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46350A">
        <w:rPr>
          <w:sz w:val="23"/>
          <w:szCs w:val="23"/>
        </w:rPr>
        <w:t>February 7</w:t>
      </w:r>
      <w:r w:rsidR="00093E18">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B64B46">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9D4F2B">
        <w:rPr>
          <w:sz w:val="23"/>
          <w:szCs w:val="23"/>
        </w:rPr>
        <w:t xml:space="preserve">, </w:t>
      </w:r>
      <w:r w:rsidRPr="008E7130">
        <w:rPr>
          <w:sz w:val="23"/>
          <w:szCs w:val="23"/>
        </w:rPr>
        <w:t xml:space="preserve">James “Jim” H. Harvey, </w:t>
      </w:r>
      <w:r w:rsidR="009D4F2B">
        <w:rPr>
          <w:sz w:val="23"/>
          <w:szCs w:val="23"/>
        </w:rPr>
        <w:t xml:space="preserve">and Gage </w:t>
      </w:r>
      <w:proofErr w:type="spellStart"/>
      <w:r w:rsidR="009D4F2B">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896729">
        <w:t>Kristy Bingham</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896729">
        <w:t>Duncan Olsen</w:t>
      </w:r>
      <w:r w:rsidR="00FB3237" w:rsidRPr="008B2FAF">
        <w:rPr>
          <w:b/>
        </w:rPr>
        <w:t xml:space="preserve"> </w:t>
      </w:r>
    </w:p>
    <w:p w:rsidR="00644110"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46350A">
        <w:t>Bolos</w:t>
      </w:r>
      <w:r w:rsidR="00896729">
        <w:t>:</w:t>
      </w:r>
      <w:r w:rsidR="00783BDC">
        <w:t xml:space="preserve">  You </w:t>
      </w:r>
      <w:r w:rsidR="00B64B46">
        <w:t>both</w:t>
      </w:r>
      <w:r w:rsidR="00783BDC">
        <w:t xml:space="preserve"> know I have enjoyed getting to know people in the county</w:t>
      </w:r>
      <w:r w:rsidR="00B64B46">
        <w:t>,</w:t>
      </w:r>
      <w:r w:rsidR="00783BDC">
        <w:t xml:space="preserve"> thoroughly.  </w:t>
      </w:r>
      <w:r w:rsidR="00B64B46">
        <w:t>I knew this before but i</w:t>
      </w:r>
      <w:r w:rsidR="00783BDC">
        <w:t xml:space="preserve">t has been reaffirmed to me how important our community is to us.  We all intertwine.  We all have the opportunity to be a force for positive or negative.  We all need to impact each other for good.  </w:t>
      </w:r>
    </w:p>
    <w:p w:rsidR="00CD2653" w:rsidRPr="008B2FAF" w:rsidRDefault="00CD2653" w:rsidP="00CD2653">
      <w:pPr>
        <w:tabs>
          <w:tab w:val="left" w:pos="360"/>
        </w:tabs>
        <w:spacing w:line="210" w:lineRule="exact"/>
        <w:jc w:val="both"/>
      </w:pPr>
    </w:p>
    <w:p w:rsidR="005F64B2" w:rsidRPr="008B2FAF" w:rsidRDefault="005F64B2" w:rsidP="00DE0F5C">
      <w:pPr>
        <w:spacing w:line="100" w:lineRule="exact"/>
        <w:ind w:left="720" w:hanging="720"/>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p>
    <w:p w:rsidR="002A6C67" w:rsidRDefault="00783BDC" w:rsidP="00EC2113">
      <w:pPr>
        <w:pStyle w:val="ListParagraph"/>
        <w:numPr>
          <w:ilvl w:val="0"/>
          <w:numId w:val="5"/>
        </w:numPr>
        <w:tabs>
          <w:tab w:val="left" w:pos="360"/>
        </w:tabs>
        <w:spacing w:line="210" w:lineRule="exact"/>
        <w:jc w:val="both"/>
      </w:pPr>
      <w:r>
        <w:t xml:space="preserve">Julie Smith &amp; Jackie Hogan:  Thank you for your generosity and kindness. </w:t>
      </w:r>
      <w:r w:rsidR="00454541">
        <w:t xml:space="preserve">We are the Chair and Co-Chair of the </w:t>
      </w:r>
      <w:r>
        <w:t xml:space="preserve">Northern Utah </w:t>
      </w:r>
      <w:r w:rsidR="00454541">
        <w:t>Human Trafficking</w:t>
      </w:r>
      <w:r w:rsidR="00454541">
        <w:t xml:space="preserve"> Prevention Coalition.</w:t>
      </w:r>
      <w:r>
        <w:t xml:space="preserve">  </w:t>
      </w:r>
      <w:r w:rsidR="00454541">
        <w:t xml:space="preserve">We put on a symposium at Weber State University.  You folks stepped up and help feed the students.  </w:t>
      </w:r>
      <w:r>
        <w:t xml:space="preserve">We were hoping for 200 </w:t>
      </w:r>
      <w:r w:rsidR="00454541">
        <w:t xml:space="preserve">students </w:t>
      </w:r>
      <w:r>
        <w:t xml:space="preserve">in attendance but ended up with 350.  </w:t>
      </w:r>
      <w:r w:rsidR="00C866FE">
        <w:t xml:space="preserve">We owe it you folks for being so generous.  </w:t>
      </w:r>
      <w:r>
        <w:t xml:space="preserve">We want Weber County to be safe and educated.  </w:t>
      </w:r>
    </w:p>
    <w:p w:rsidR="00783BDC" w:rsidRDefault="00783BDC" w:rsidP="00EC2113">
      <w:pPr>
        <w:pStyle w:val="ListParagraph"/>
        <w:numPr>
          <w:ilvl w:val="1"/>
          <w:numId w:val="5"/>
        </w:numPr>
        <w:tabs>
          <w:tab w:val="left" w:pos="360"/>
        </w:tabs>
        <w:spacing w:line="210" w:lineRule="exact"/>
        <w:jc w:val="both"/>
      </w:pPr>
      <w:r>
        <w:t xml:space="preserve">Chair </w:t>
      </w:r>
      <w:proofErr w:type="spellStart"/>
      <w:r>
        <w:t>Froerer</w:t>
      </w:r>
      <w:proofErr w:type="spellEnd"/>
      <w:r>
        <w:t xml:space="preserve">:  </w:t>
      </w:r>
      <w:r w:rsidR="00C866FE">
        <w:t xml:space="preserve">It’s our pleasure to thank you.  Community advocates like you help us make the community a safer place to live in.  </w:t>
      </w:r>
    </w:p>
    <w:p w:rsidR="00D60241" w:rsidRDefault="00D60241" w:rsidP="00EC2113">
      <w:pPr>
        <w:pStyle w:val="ListParagraph"/>
        <w:numPr>
          <w:ilvl w:val="1"/>
          <w:numId w:val="5"/>
        </w:numPr>
        <w:tabs>
          <w:tab w:val="left" w:pos="360"/>
        </w:tabs>
        <w:spacing w:line="210" w:lineRule="exact"/>
        <w:jc w:val="both"/>
      </w:pPr>
      <w:r>
        <w:t>Commissioner Bolos:  Support is one thing but action is another.  It takes the action of people who are passionate in what they believe in.</w:t>
      </w: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FB3237" w:rsidP="00EC2113">
      <w:pPr>
        <w:pStyle w:val="ListParagraph"/>
        <w:numPr>
          <w:ilvl w:val="0"/>
          <w:numId w:val="2"/>
        </w:numPr>
        <w:tabs>
          <w:tab w:val="left" w:pos="720"/>
        </w:tabs>
        <w:spacing w:line="210" w:lineRule="exact"/>
        <w:jc w:val="both"/>
      </w:pPr>
      <w:r>
        <w:t>W</w:t>
      </w:r>
      <w:r w:rsidRPr="00DE5445">
        <w:t>arrants #</w:t>
      </w:r>
      <w:r w:rsidR="007E5766" w:rsidRPr="00D73D7A">
        <w:t>7228-7259, #474251-474366 and #240-241 in the amount of $2,303,106.99</w:t>
      </w:r>
      <w:r>
        <w:t>.</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7E5766" w:rsidRPr="00D73D7A">
        <w:t>1,787,536.68</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3A6E2C" w:rsidRDefault="003A6E2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DE5445">
        <w:t xml:space="preserve">ACH payment to </w:t>
      </w:r>
      <w:proofErr w:type="spellStart"/>
      <w:r w:rsidRPr="00DE5445">
        <w:t>USBank</w:t>
      </w:r>
      <w:proofErr w:type="spellEnd"/>
      <w:r w:rsidRPr="00DE5445">
        <w:t xml:space="preserve"> in the amount of $</w:t>
      </w:r>
      <w:r w:rsidR="007E5766" w:rsidRPr="00D73D7A">
        <w:t>167,915.36</w:t>
      </w:r>
      <w:r>
        <w:t>.</w:t>
      </w:r>
    </w:p>
    <w:p w:rsidR="00E40FCD" w:rsidRDefault="007E5766"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D73D7A">
        <w:t>ancel the February 14, 2023 Regular Commission Meeting</w:t>
      </w:r>
      <w:r w:rsidR="00E40FCD">
        <w:t>.</w:t>
      </w:r>
    </w:p>
    <w:p w:rsidR="00E40FCD" w:rsidRPr="00C77A44" w:rsidRDefault="00C77A4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D73D7A">
        <w:t>ell surplus property identified as Parcel #09-566-0011</w:t>
      </w:r>
      <w:r w:rsidR="00E40FCD">
        <w:rPr>
          <w:color w:val="212529"/>
          <w:shd w:val="clear" w:color="auto" w:fill="F8F9FA"/>
        </w:rPr>
        <w:t>.</w:t>
      </w:r>
    </w:p>
    <w:p w:rsidR="00C77A44" w:rsidRDefault="00C77A4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D73D7A">
        <w:t>ew beer license</w:t>
      </w:r>
      <w:r>
        <w:t>.</w:t>
      </w:r>
    </w:p>
    <w:p w:rsidR="00C77A44" w:rsidRDefault="00C77A4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DE5445">
        <w:t>ew business licenses</w:t>
      </w:r>
      <w:r>
        <w:t>.</w:t>
      </w:r>
    </w:p>
    <w:p w:rsidR="00A405E1" w:rsidRDefault="00BA77B3"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DE5445">
        <w:rPr>
          <w:bCs/>
        </w:rPr>
        <w:t xml:space="preserve">ontract </w:t>
      </w:r>
      <w:r w:rsidR="00C77A44">
        <w:rPr>
          <w:bCs/>
        </w:rPr>
        <w:t xml:space="preserve">renewal </w:t>
      </w:r>
      <w:r>
        <w:rPr>
          <w:bCs/>
        </w:rPr>
        <w:t xml:space="preserve">with </w:t>
      </w:r>
      <w:r w:rsidR="00C77A44" w:rsidRPr="00D73D7A">
        <w:t>Select Health Inc. for the following</w:t>
      </w:r>
      <w:r w:rsidR="00C77A44">
        <w:t>:</w:t>
      </w:r>
    </w:p>
    <w:p w:rsidR="00C77A44" w:rsidRPr="00D73D7A" w:rsidRDefault="00C77A44" w:rsidP="00C77A44">
      <w:pPr>
        <w:pStyle w:val="ListParagraph"/>
        <w:tabs>
          <w:tab w:val="left" w:pos="720"/>
          <w:tab w:val="left" w:pos="1440"/>
          <w:tab w:val="left" w:pos="2160"/>
          <w:tab w:val="left" w:pos="2880"/>
          <w:tab w:val="left" w:pos="3600"/>
          <w:tab w:val="left" w:pos="4320"/>
          <w:tab w:val="left" w:pos="5040"/>
          <w:tab w:val="left" w:pos="5760"/>
          <w:tab w:val="left" w:pos="6795"/>
        </w:tabs>
      </w:pPr>
      <w:r w:rsidRPr="00D73D7A">
        <w:tab/>
      </w:r>
      <w:r w:rsidRPr="00D73D7A">
        <w:tab/>
      </w:r>
      <w:r w:rsidRPr="00D73D7A">
        <w:tab/>
      </w:r>
      <w:r w:rsidRPr="00D73D7A">
        <w:tab/>
        <w:t xml:space="preserve">Med Plan </w:t>
      </w:r>
    </w:p>
    <w:p w:rsidR="00C77A44" w:rsidRPr="00D73D7A" w:rsidRDefault="00C77A44" w:rsidP="00C77A44">
      <w:pPr>
        <w:pStyle w:val="ListParagraph"/>
        <w:tabs>
          <w:tab w:val="left" w:pos="720"/>
          <w:tab w:val="left" w:pos="1440"/>
          <w:tab w:val="left" w:pos="2160"/>
          <w:tab w:val="left" w:pos="2880"/>
          <w:tab w:val="left" w:pos="3600"/>
          <w:tab w:val="left" w:pos="4320"/>
          <w:tab w:val="left" w:pos="5040"/>
          <w:tab w:val="left" w:pos="5760"/>
          <w:tab w:val="left" w:pos="6795"/>
        </w:tabs>
      </w:pPr>
      <w:r w:rsidRPr="00D73D7A">
        <w:tab/>
      </w:r>
      <w:r w:rsidRPr="00D73D7A">
        <w:tab/>
      </w:r>
      <w:r w:rsidRPr="00D73D7A">
        <w:tab/>
      </w:r>
      <w:r w:rsidRPr="00D73D7A">
        <w:tab/>
        <w:t>Med HDHP Plan</w:t>
      </w:r>
    </w:p>
    <w:p w:rsidR="00C77A44" w:rsidRPr="00D73D7A" w:rsidRDefault="00C77A44" w:rsidP="00C77A44">
      <w:pPr>
        <w:pStyle w:val="ListParagraph"/>
        <w:tabs>
          <w:tab w:val="left" w:pos="720"/>
          <w:tab w:val="left" w:pos="1440"/>
          <w:tab w:val="left" w:pos="2160"/>
          <w:tab w:val="left" w:pos="2880"/>
          <w:tab w:val="left" w:pos="3600"/>
          <w:tab w:val="left" w:pos="4320"/>
          <w:tab w:val="left" w:pos="5040"/>
          <w:tab w:val="left" w:pos="5760"/>
          <w:tab w:val="left" w:pos="6795"/>
        </w:tabs>
      </w:pPr>
      <w:r w:rsidRPr="00D73D7A">
        <w:tab/>
      </w:r>
      <w:r w:rsidRPr="00D73D7A">
        <w:tab/>
      </w:r>
      <w:r w:rsidRPr="00D73D7A">
        <w:tab/>
      </w:r>
      <w:r w:rsidRPr="00D73D7A">
        <w:tab/>
        <w:t>Value Traditional Plan</w:t>
      </w:r>
    </w:p>
    <w:p w:rsidR="00C77A44" w:rsidRPr="00D73D7A" w:rsidRDefault="00C77A44" w:rsidP="00C77A44">
      <w:pPr>
        <w:pStyle w:val="ListParagraph"/>
        <w:tabs>
          <w:tab w:val="left" w:pos="720"/>
          <w:tab w:val="left" w:pos="1440"/>
          <w:tab w:val="left" w:pos="2160"/>
          <w:tab w:val="left" w:pos="2880"/>
          <w:tab w:val="left" w:pos="3600"/>
          <w:tab w:val="left" w:pos="4320"/>
          <w:tab w:val="left" w:pos="5040"/>
          <w:tab w:val="left" w:pos="5760"/>
          <w:tab w:val="left" w:pos="6795"/>
        </w:tabs>
      </w:pPr>
      <w:r w:rsidRPr="00D73D7A">
        <w:tab/>
      </w:r>
      <w:r w:rsidRPr="00D73D7A">
        <w:tab/>
      </w:r>
      <w:r w:rsidRPr="00D73D7A">
        <w:tab/>
      </w:r>
      <w:r w:rsidRPr="00D73D7A">
        <w:tab/>
        <w:t>Value HDHP Plan</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77A49">
        <w:t>Harvey</w:t>
      </w:r>
      <w:r w:rsidR="006512BA" w:rsidRPr="008B2FAF">
        <w:t xml:space="preserve"> </w:t>
      </w:r>
      <w:r w:rsidRPr="008B2FAF">
        <w:t xml:space="preserve">moved to approve the consent items; Commissioner </w:t>
      </w:r>
      <w:proofErr w:type="spellStart"/>
      <w:r w:rsidR="00977A49">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Pr="00A67F58">
        <w:rPr>
          <w:b/>
        </w:rPr>
        <w:t xml:space="preserve">RESOLUTION </w:t>
      </w:r>
      <w:r w:rsidR="00770804">
        <w:rPr>
          <w:b/>
        </w:rPr>
        <w:t>14</w:t>
      </w:r>
      <w:r>
        <w:rPr>
          <w:b/>
        </w:rPr>
        <w:t>-2023</w:t>
      </w:r>
      <w:r w:rsidRPr="00A67F58">
        <w:rPr>
          <w:b/>
        </w:rPr>
        <w:t xml:space="preserve"> </w:t>
      </w:r>
      <w:r w:rsidR="00664836" w:rsidRPr="00D73D7A">
        <w:rPr>
          <w:b/>
        </w:rPr>
        <w:t>APPOINTING A MEMBER TO THE WEBER COUNTY RECREATION, ARTS, MUSEUMS AND PARKS COMMITTEE</w:t>
      </w:r>
      <w:r w:rsidRPr="007540B6">
        <w:rPr>
          <w:b/>
        </w:rPr>
        <w:t>.</w:t>
      </w:r>
    </w:p>
    <w:p w:rsidR="0046350A" w:rsidRDefault="0046350A" w:rsidP="0046350A">
      <w:pPr>
        <w:spacing w:line="120" w:lineRule="exact"/>
        <w:ind w:left="187" w:hanging="360"/>
        <w:jc w:val="both"/>
      </w:pPr>
      <w:r w:rsidRPr="008B2FAF">
        <w:tab/>
      </w:r>
    </w:p>
    <w:p w:rsidR="0046350A" w:rsidRDefault="002618CF" w:rsidP="0046350A">
      <w:pPr>
        <w:tabs>
          <w:tab w:val="left" w:pos="8025"/>
        </w:tabs>
        <w:spacing w:line="220" w:lineRule="exact"/>
        <w:ind w:left="720"/>
        <w:jc w:val="both"/>
      </w:pPr>
      <w:r>
        <w:t>Shelly Halacy</w:t>
      </w:r>
      <w:r w:rsidR="0046350A">
        <w:t xml:space="preserve"> (Commission Office):  </w:t>
      </w:r>
      <w:r w:rsidR="006E4BD6">
        <w:t xml:space="preserve">RAMP Board member needs a Leave of Absence due to health issues.  </w:t>
      </w:r>
      <w:r w:rsidR="00E34819">
        <w:t>Sheri</w:t>
      </w:r>
      <w:r w:rsidR="006E4BD6">
        <w:t xml:space="preserve"> Bingham is proposed to fill that vacancy.  </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144D0">
        <w:t>Bolos</w:t>
      </w:r>
      <w:r w:rsidRPr="008B2FAF">
        <w:t xml:space="preserve"> </w:t>
      </w:r>
      <w:r>
        <w:t>moved to approve R</w:t>
      </w:r>
      <w:r w:rsidRPr="00DE5674">
        <w:t xml:space="preserve">esolution </w:t>
      </w:r>
      <w:r w:rsidR="00770804">
        <w:t>14</w:t>
      </w:r>
      <w:r>
        <w:t xml:space="preserve">-2023 </w:t>
      </w:r>
      <w:r w:rsidR="00664836" w:rsidRPr="00D73D7A">
        <w:t xml:space="preserve">appointing </w:t>
      </w:r>
      <w:r w:rsidR="00E34819">
        <w:t>Sheri</w:t>
      </w:r>
      <w:r w:rsidR="006E4BD6">
        <w:t xml:space="preserve"> Bingham </w:t>
      </w:r>
      <w:r w:rsidR="00664836" w:rsidRPr="00D73D7A">
        <w:t>to the Weber County Recreation, Arts, Museums and Parks Committee</w:t>
      </w:r>
      <w:r w:rsidRPr="008B2FAF">
        <w:t xml:space="preserve">; Commissioner </w:t>
      </w:r>
      <w:r w:rsidR="007144D0">
        <w:t>Harvey</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3F1AFC" w:rsidRDefault="003F1AFC" w:rsidP="003F1AFC">
      <w:pPr>
        <w:spacing w:line="220" w:lineRule="exact"/>
        <w:ind w:left="720" w:hanging="360"/>
        <w:jc w:val="both"/>
      </w:pPr>
    </w:p>
    <w:p w:rsidR="00E80CB1" w:rsidRDefault="003F1AFC" w:rsidP="00E80CB1">
      <w:pPr>
        <w:spacing w:line="220" w:lineRule="exact"/>
        <w:ind w:firstLine="180"/>
        <w:jc w:val="both"/>
        <w:rPr>
          <w:b/>
        </w:rPr>
      </w:pPr>
      <w:r>
        <w:t>2</w:t>
      </w:r>
      <w:r w:rsidRPr="008B2FAF">
        <w:t>.</w:t>
      </w:r>
      <w:r w:rsidRPr="008B2FAF">
        <w:tab/>
      </w:r>
      <w:r w:rsidR="00E80CB1" w:rsidRPr="00E80CB1">
        <w:rPr>
          <w:b/>
        </w:rPr>
        <w:t xml:space="preserve">APPROVAL OF A CONTRACT WITH </w:t>
      </w:r>
      <w:r w:rsidR="00E80CB1" w:rsidRPr="00D73D7A">
        <w:rPr>
          <w:b/>
        </w:rPr>
        <w:t>WASATCH FRO</w:t>
      </w:r>
      <w:r w:rsidR="00E80CB1">
        <w:rPr>
          <w:b/>
        </w:rPr>
        <w:t>NT JR HIGH SCHOOL RODEO CLUB TO</w:t>
      </w:r>
    </w:p>
    <w:p w:rsidR="00E80CB1" w:rsidRPr="008B2FAF" w:rsidRDefault="00E80CB1" w:rsidP="00E80CB1">
      <w:pPr>
        <w:spacing w:line="220" w:lineRule="exact"/>
        <w:ind w:left="720"/>
        <w:jc w:val="both"/>
      </w:pPr>
      <w:r w:rsidRPr="00D73D7A">
        <w:rPr>
          <w:b/>
        </w:rPr>
        <w:t>HOLD THE WASATCH FRONT JR HIGH SCHOOL RODEO AT THE GOLDEN SPIKE EVENT CENTER</w:t>
      </w:r>
      <w:r w:rsidRPr="00E80CB1">
        <w:rPr>
          <w:b/>
        </w:rPr>
        <w:t>.</w:t>
      </w:r>
    </w:p>
    <w:p w:rsidR="00E80CB1" w:rsidRDefault="00E80CB1" w:rsidP="00E80CB1">
      <w:pPr>
        <w:spacing w:line="120" w:lineRule="exact"/>
        <w:ind w:left="187" w:hanging="360"/>
        <w:jc w:val="both"/>
      </w:pPr>
      <w:r w:rsidRPr="008B2FAF">
        <w:tab/>
      </w:r>
    </w:p>
    <w:p w:rsidR="00FC3C87" w:rsidRDefault="005C4588" w:rsidP="005C4588">
      <w:pPr>
        <w:spacing w:line="220" w:lineRule="exact"/>
        <w:ind w:left="180" w:firstLine="540"/>
        <w:jc w:val="both"/>
        <w:rPr>
          <w:bCs/>
        </w:rPr>
      </w:pPr>
      <w:r>
        <w:t>Duncan Olsen</w:t>
      </w:r>
      <w:r w:rsidR="00E80CB1">
        <w:rPr>
          <w:bCs/>
        </w:rPr>
        <w:t xml:space="preserve"> (</w:t>
      </w:r>
      <w:r>
        <w:rPr>
          <w:bCs/>
        </w:rPr>
        <w:t>GSEC</w:t>
      </w:r>
      <w:r w:rsidR="00E80CB1">
        <w:rPr>
          <w:bCs/>
        </w:rPr>
        <w:t xml:space="preserve">):  </w:t>
      </w:r>
      <w:r w:rsidR="00FC3C87">
        <w:rPr>
          <w:bCs/>
        </w:rPr>
        <w:t xml:space="preserve">This contract is a bit of a sponsorship.  Additionally, our stall </w:t>
      </w:r>
      <w:r w:rsidR="00504AB7">
        <w:rPr>
          <w:bCs/>
        </w:rPr>
        <w:t>number</w:t>
      </w:r>
      <w:r w:rsidR="00FC3C87">
        <w:rPr>
          <w:bCs/>
        </w:rPr>
        <w:t xml:space="preserve"> </w:t>
      </w:r>
      <w:r w:rsidR="005F3847">
        <w:rPr>
          <w:bCs/>
        </w:rPr>
        <w:t>was</w:t>
      </w:r>
      <w:r w:rsidR="00FC3C87">
        <w:rPr>
          <w:bCs/>
        </w:rPr>
        <w:t xml:space="preserve"> cheaper</w:t>
      </w:r>
    </w:p>
    <w:p w:rsidR="00504AB7" w:rsidRDefault="00FC3C87" w:rsidP="005C4588">
      <w:pPr>
        <w:spacing w:line="220" w:lineRule="exact"/>
        <w:ind w:left="180" w:firstLine="540"/>
        <w:jc w:val="both"/>
        <w:rPr>
          <w:bCs/>
        </w:rPr>
      </w:pPr>
      <w:proofErr w:type="gramStart"/>
      <w:r>
        <w:rPr>
          <w:bCs/>
        </w:rPr>
        <w:t>when</w:t>
      </w:r>
      <w:proofErr w:type="gramEnd"/>
      <w:r>
        <w:rPr>
          <w:bCs/>
        </w:rPr>
        <w:t xml:space="preserve"> the contract was </w:t>
      </w:r>
      <w:r w:rsidR="00E060E5">
        <w:rPr>
          <w:bCs/>
        </w:rPr>
        <w:t xml:space="preserve">first </w:t>
      </w:r>
      <w:r>
        <w:rPr>
          <w:bCs/>
        </w:rPr>
        <w:t xml:space="preserve">proposed </w:t>
      </w:r>
      <w:r w:rsidR="00504AB7">
        <w:rPr>
          <w:bCs/>
        </w:rPr>
        <w:t>but it falls outside of our fee ordinance</w:t>
      </w:r>
      <w:r>
        <w:rPr>
          <w:bCs/>
        </w:rPr>
        <w:t xml:space="preserve"> today</w:t>
      </w:r>
      <w:r w:rsidR="00504AB7">
        <w:rPr>
          <w:bCs/>
        </w:rPr>
        <w:t>.</w:t>
      </w:r>
      <w:r>
        <w:rPr>
          <w:bCs/>
        </w:rPr>
        <w:t xml:space="preserve">  We will honor the original</w:t>
      </w:r>
    </w:p>
    <w:p w:rsidR="007920FA" w:rsidRDefault="00FC3C87" w:rsidP="005C4588">
      <w:pPr>
        <w:spacing w:line="220" w:lineRule="exact"/>
        <w:ind w:left="180" w:firstLine="540"/>
        <w:jc w:val="both"/>
        <w:rPr>
          <w:bCs/>
        </w:rPr>
      </w:pPr>
      <w:proofErr w:type="gramStart"/>
      <w:r>
        <w:rPr>
          <w:bCs/>
        </w:rPr>
        <w:lastRenderedPageBreak/>
        <w:t>proposal</w:t>
      </w:r>
      <w:proofErr w:type="gramEnd"/>
      <w:r>
        <w:rPr>
          <w:bCs/>
        </w:rPr>
        <w:t>.</w:t>
      </w:r>
      <w:r w:rsidR="00504AB7">
        <w:rPr>
          <w:bCs/>
        </w:rPr>
        <w:t xml:space="preserve">  </w:t>
      </w:r>
      <w:r w:rsidR="007920FA">
        <w:rPr>
          <w:bCs/>
        </w:rPr>
        <w:t xml:space="preserve">They will give us some recognition in sponsorship, too.  </w:t>
      </w:r>
      <w:r w:rsidR="00504AB7">
        <w:rPr>
          <w:bCs/>
        </w:rPr>
        <w:t>This fee w</w:t>
      </w:r>
      <w:r w:rsidR="007920FA">
        <w:rPr>
          <w:bCs/>
        </w:rPr>
        <w:t>ill be applicable only for this</w:t>
      </w:r>
    </w:p>
    <w:p w:rsidR="00E80CB1" w:rsidRDefault="00504AB7" w:rsidP="005C4588">
      <w:pPr>
        <w:spacing w:line="220" w:lineRule="exact"/>
        <w:ind w:left="180" w:firstLine="540"/>
        <w:jc w:val="both"/>
        <w:rPr>
          <w:bCs/>
        </w:rPr>
      </w:pPr>
      <w:proofErr w:type="gramStart"/>
      <w:r>
        <w:rPr>
          <w:bCs/>
        </w:rPr>
        <w:t>event</w:t>
      </w:r>
      <w:proofErr w:type="gramEnd"/>
      <w:r>
        <w:rPr>
          <w:bCs/>
        </w:rPr>
        <w:t>.</w:t>
      </w:r>
    </w:p>
    <w:p w:rsidR="00E80CB1" w:rsidRPr="003E0287" w:rsidRDefault="00E80CB1" w:rsidP="00E80CB1">
      <w:pPr>
        <w:spacing w:line="220" w:lineRule="exact"/>
        <w:ind w:left="180" w:firstLine="540"/>
        <w:jc w:val="both"/>
      </w:pPr>
    </w:p>
    <w:p w:rsidR="00E80CB1" w:rsidRPr="008B2FAF" w:rsidRDefault="00E80CB1" w:rsidP="00E8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C3C87">
        <w:t>Harvey</w:t>
      </w:r>
      <w:r w:rsidRPr="008B2FAF">
        <w:t xml:space="preserve"> </w:t>
      </w:r>
      <w:r>
        <w:t>moved for approval</w:t>
      </w:r>
      <w:r w:rsidRPr="00FB1F39">
        <w:t xml:space="preserve"> </w:t>
      </w:r>
      <w:r>
        <w:t xml:space="preserve">of a contract with </w:t>
      </w:r>
      <w:r w:rsidRPr="00D73D7A">
        <w:t>Wasatch Front Jr High School Rodeo Club to hold the Wasatch Front Jr High School Rodeo at the Golden Spike Event Center</w:t>
      </w:r>
      <w:r w:rsidRPr="008B2FAF">
        <w:t xml:space="preserve">; Commissioner </w:t>
      </w:r>
      <w:r w:rsidR="00FC3C87">
        <w:t>Bolos</w:t>
      </w:r>
      <w:r w:rsidRPr="008B2FAF">
        <w:t xml:space="preserve"> seconded.</w:t>
      </w:r>
    </w:p>
    <w:p w:rsidR="00E80CB1" w:rsidRPr="008B2FAF" w:rsidRDefault="00E80CB1" w:rsidP="00E8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0431DD" w:rsidRPr="008B2FAF" w:rsidRDefault="000431DD" w:rsidP="00E80CB1">
      <w:pPr>
        <w:spacing w:line="220" w:lineRule="exact"/>
        <w:ind w:left="720" w:hanging="360"/>
        <w:jc w:val="both"/>
      </w:pPr>
    </w:p>
    <w:p w:rsidR="004C4958" w:rsidRDefault="00925AF4" w:rsidP="004C4958">
      <w:pPr>
        <w:spacing w:line="220" w:lineRule="exact"/>
        <w:ind w:firstLine="180"/>
        <w:jc w:val="both"/>
        <w:rPr>
          <w:b/>
        </w:rPr>
      </w:pPr>
      <w:r>
        <w:t>3</w:t>
      </w:r>
      <w:r w:rsidRPr="008B2FAF">
        <w:t>.</w:t>
      </w:r>
      <w:r w:rsidRPr="000814BB">
        <w:t xml:space="preserve"> </w:t>
      </w:r>
      <w:r w:rsidRPr="008B2FAF">
        <w:tab/>
      </w:r>
      <w:r w:rsidR="00B601D4" w:rsidRPr="00E80CB1">
        <w:rPr>
          <w:b/>
        </w:rPr>
        <w:t xml:space="preserve">APPROVAL OF A CONTRACT WITH </w:t>
      </w:r>
      <w:r w:rsidR="004C4958" w:rsidRPr="00D73D7A">
        <w:rPr>
          <w:b/>
        </w:rPr>
        <w:t>STIRRIN’ DIRT R</w:t>
      </w:r>
      <w:r w:rsidR="004C4958">
        <w:rPr>
          <w:b/>
        </w:rPr>
        <w:t>ACING FOR THE FOLLOWING</w:t>
      </w:r>
    </w:p>
    <w:p w:rsidR="00B601D4" w:rsidRDefault="004C4958" w:rsidP="004C4958">
      <w:pPr>
        <w:spacing w:line="220" w:lineRule="exact"/>
        <w:ind w:firstLine="720"/>
        <w:jc w:val="both"/>
        <w:rPr>
          <w:b/>
        </w:rPr>
      </w:pPr>
      <w:r w:rsidRPr="00D73D7A">
        <w:rPr>
          <w:b/>
        </w:rPr>
        <w:t>EVENTS TO BE HELD AT THE GOLDEN SPIKE EVENT CENTER</w:t>
      </w:r>
      <w:r w:rsidR="007129F8">
        <w:rPr>
          <w:b/>
        </w:rPr>
        <w:t>:</w:t>
      </w:r>
    </w:p>
    <w:p w:rsidR="007129F8" w:rsidRPr="00D73D7A" w:rsidRDefault="007129F8" w:rsidP="007129F8">
      <w:pPr>
        <w:tabs>
          <w:tab w:val="left" w:pos="720"/>
          <w:tab w:val="left" w:pos="1440"/>
          <w:tab w:val="left" w:pos="2160"/>
        </w:tabs>
        <w:ind w:left="1440" w:hanging="1440"/>
        <w:rPr>
          <w:b/>
        </w:rPr>
      </w:pPr>
      <w:r w:rsidRPr="00D73D7A">
        <w:rPr>
          <w:b/>
        </w:rPr>
        <w:tab/>
      </w:r>
      <w:r w:rsidRPr="00D73D7A">
        <w:rPr>
          <w:b/>
        </w:rPr>
        <w:tab/>
      </w:r>
      <w:r w:rsidRPr="00D73D7A">
        <w:rPr>
          <w:b/>
        </w:rPr>
        <w:tab/>
      </w:r>
      <w:r w:rsidRPr="00D73D7A">
        <w:rPr>
          <w:b/>
        </w:rPr>
        <w:tab/>
        <w:t>2023 May Mania Demolition Derby- May 20, 2023</w:t>
      </w:r>
    </w:p>
    <w:p w:rsidR="007129F8" w:rsidRPr="00D73D7A" w:rsidRDefault="007129F8" w:rsidP="007129F8">
      <w:pPr>
        <w:tabs>
          <w:tab w:val="left" w:pos="720"/>
          <w:tab w:val="left" w:pos="1440"/>
          <w:tab w:val="left" w:pos="2160"/>
        </w:tabs>
        <w:ind w:left="1440" w:hanging="1440"/>
        <w:rPr>
          <w:b/>
        </w:rPr>
      </w:pPr>
      <w:r w:rsidRPr="00D73D7A">
        <w:rPr>
          <w:b/>
        </w:rPr>
        <w:tab/>
      </w:r>
      <w:r w:rsidRPr="00D73D7A">
        <w:rPr>
          <w:b/>
        </w:rPr>
        <w:tab/>
      </w:r>
      <w:r w:rsidRPr="00D73D7A">
        <w:rPr>
          <w:b/>
        </w:rPr>
        <w:tab/>
      </w:r>
      <w:r w:rsidRPr="00D73D7A">
        <w:rPr>
          <w:b/>
        </w:rPr>
        <w:tab/>
        <w:t>Halloween Havoc Demolition Derby- October 7, 2023</w:t>
      </w:r>
    </w:p>
    <w:p w:rsidR="00B601D4" w:rsidRDefault="00B601D4" w:rsidP="00B601D4">
      <w:pPr>
        <w:spacing w:line="120" w:lineRule="exact"/>
        <w:ind w:left="187" w:hanging="360"/>
        <w:jc w:val="both"/>
      </w:pPr>
      <w:r w:rsidRPr="008B2FAF">
        <w:tab/>
      </w:r>
    </w:p>
    <w:p w:rsidR="00F35A97" w:rsidRDefault="00B601D4" w:rsidP="00B601D4">
      <w:pPr>
        <w:spacing w:line="220" w:lineRule="exact"/>
        <w:ind w:left="180" w:firstLine="540"/>
        <w:jc w:val="both"/>
        <w:rPr>
          <w:bCs/>
        </w:rPr>
      </w:pPr>
      <w:r>
        <w:t>Duncan Olsen</w:t>
      </w:r>
      <w:r>
        <w:rPr>
          <w:bCs/>
        </w:rPr>
        <w:t xml:space="preserve"> (GSEC):  </w:t>
      </w:r>
      <w:r w:rsidR="00665CE2">
        <w:rPr>
          <w:bCs/>
        </w:rPr>
        <w:t xml:space="preserve">One of the best demolition derby </w:t>
      </w:r>
      <w:r w:rsidR="00F35A97">
        <w:rPr>
          <w:bCs/>
        </w:rPr>
        <w:t>producer</w:t>
      </w:r>
      <w:r w:rsidR="006D4F95">
        <w:rPr>
          <w:bCs/>
        </w:rPr>
        <w:t>s</w:t>
      </w:r>
      <w:r w:rsidR="00F35A97">
        <w:rPr>
          <w:bCs/>
        </w:rPr>
        <w:t xml:space="preserve"> in the state and</w:t>
      </w:r>
      <w:r w:rsidR="00665CE2">
        <w:rPr>
          <w:bCs/>
        </w:rPr>
        <w:t xml:space="preserve"> in the region.  Thi</w:t>
      </w:r>
      <w:r w:rsidR="00F35A97">
        <w:rPr>
          <w:bCs/>
        </w:rPr>
        <w:t>s also</w:t>
      </w:r>
    </w:p>
    <w:p w:rsidR="00B601D4" w:rsidRDefault="00665CE2" w:rsidP="00B601D4">
      <w:pPr>
        <w:spacing w:line="220" w:lineRule="exact"/>
        <w:ind w:left="180" w:firstLine="540"/>
        <w:jc w:val="both"/>
        <w:rPr>
          <w:bCs/>
        </w:rPr>
      </w:pPr>
      <w:proofErr w:type="gramStart"/>
      <w:r>
        <w:rPr>
          <w:bCs/>
        </w:rPr>
        <w:t>locks</w:t>
      </w:r>
      <w:proofErr w:type="gramEnd"/>
      <w:r>
        <w:rPr>
          <w:bCs/>
        </w:rPr>
        <w:t xml:space="preserve"> them in for</w:t>
      </w:r>
      <w:r w:rsidR="00F35A97">
        <w:rPr>
          <w:bCs/>
        </w:rPr>
        <w:t xml:space="preserve"> </w:t>
      </w:r>
      <w:r>
        <w:rPr>
          <w:bCs/>
        </w:rPr>
        <w:t>the Fair derby.</w:t>
      </w:r>
      <w:r w:rsidR="00F35A97">
        <w:rPr>
          <w:bCs/>
        </w:rPr>
        <w:t xml:space="preserve">  </w:t>
      </w:r>
    </w:p>
    <w:p w:rsidR="00B601D4" w:rsidRPr="003E0287" w:rsidRDefault="00B601D4" w:rsidP="00B601D4">
      <w:pPr>
        <w:spacing w:line="220" w:lineRule="exact"/>
        <w:ind w:left="180" w:firstLine="540"/>
        <w:jc w:val="both"/>
      </w:pPr>
    </w:p>
    <w:p w:rsidR="00B601D4" w:rsidRPr="008B2FAF" w:rsidRDefault="00B601D4" w:rsidP="00B60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65CE2">
        <w:t>Harvey</w:t>
      </w:r>
      <w:r w:rsidRPr="008B2FAF">
        <w:t xml:space="preserve"> </w:t>
      </w:r>
      <w:r>
        <w:t>moved for approval</w:t>
      </w:r>
      <w:r w:rsidRPr="00FB1F39">
        <w:t xml:space="preserve"> </w:t>
      </w:r>
      <w:r>
        <w:t xml:space="preserve">of a contract with </w:t>
      </w:r>
      <w:proofErr w:type="spellStart"/>
      <w:r w:rsidR="004C4958" w:rsidRPr="00D73D7A">
        <w:t>Stirrin</w:t>
      </w:r>
      <w:proofErr w:type="spellEnd"/>
      <w:r w:rsidR="004C4958" w:rsidRPr="00D73D7A">
        <w:t xml:space="preserve">’ Dirt Racing for the </w:t>
      </w:r>
      <w:r w:rsidR="000462C3">
        <w:t>above</w:t>
      </w:r>
      <w:r w:rsidR="004C4958" w:rsidRPr="00D73D7A">
        <w:t xml:space="preserve"> events to be held at the Golden Spike Event Center</w:t>
      </w:r>
      <w:r w:rsidRPr="008B2FAF">
        <w:t xml:space="preserve">; Commissioner </w:t>
      </w:r>
      <w:r w:rsidR="00665CE2">
        <w:t>Bolos</w:t>
      </w:r>
      <w:r w:rsidRPr="008B2FAF">
        <w:t xml:space="preserve"> seconded.</w:t>
      </w:r>
    </w:p>
    <w:p w:rsidR="00B601D4" w:rsidRPr="008B2FAF" w:rsidRDefault="00B601D4" w:rsidP="00B60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925AF4" w:rsidRDefault="00925AF4" w:rsidP="00B601D4">
      <w:pPr>
        <w:spacing w:line="220" w:lineRule="exact"/>
        <w:ind w:left="720" w:hanging="360"/>
        <w:jc w:val="both"/>
      </w:pPr>
    </w:p>
    <w:p w:rsidR="00450153" w:rsidRDefault="00925AF4" w:rsidP="00450153">
      <w:pPr>
        <w:spacing w:line="220" w:lineRule="exact"/>
        <w:ind w:firstLine="180"/>
        <w:jc w:val="both"/>
        <w:rPr>
          <w:b/>
        </w:rPr>
      </w:pPr>
      <w:r>
        <w:t>4</w:t>
      </w:r>
      <w:r w:rsidRPr="008B2FAF">
        <w:t>.</w:t>
      </w:r>
      <w:r w:rsidRPr="000814BB">
        <w:t xml:space="preserve"> </w:t>
      </w:r>
      <w:r w:rsidRPr="008B2FAF">
        <w:tab/>
      </w:r>
      <w:r w:rsidR="00B601D4" w:rsidRPr="00E80CB1">
        <w:rPr>
          <w:b/>
        </w:rPr>
        <w:t xml:space="preserve">APPROVAL OF A CONTRACT WITH </w:t>
      </w:r>
      <w:r w:rsidR="00450153" w:rsidRPr="00174E9A">
        <w:rPr>
          <w:b/>
        </w:rPr>
        <w:t>LEON POULSE</w:t>
      </w:r>
      <w:r w:rsidR="00450153">
        <w:rPr>
          <w:b/>
        </w:rPr>
        <w:t>N CONSTRUCTION CO. INC. FOR THE</w:t>
      </w:r>
    </w:p>
    <w:p w:rsidR="00B601D4" w:rsidRPr="008B2FAF" w:rsidRDefault="00450153" w:rsidP="00450153">
      <w:pPr>
        <w:spacing w:line="220" w:lineRule="exact"/>
        <w:ind w:firstLine="720"/>
        <w:jc w:val="both"/>
      </w:pPr>
      <w:r w:rsidRPr="00174E9A">
        <w:rPr>
          <w:b/>
        </w:rPr>
        <w:t>7500 WEST IMPROVEMENT PROJECT</w:t>
      </w:r>
      <w:r w:rsidR="00B601D4" w:rsidRPr="00E80CB1">
        <w:rPr>
          <w:b/>
        </w:rPr>
        <w:t>.</w:t>
      </w:r>
    </w:p>
    <w:p w:rsidR="00B601D4" w:rsidRDefault="00B601D4" w:rsidP="00B601D4">
      <w:pPr>
        <w:spacing w:line="120" w:lineRule="exact"/>
        <w:ind w:left="187" w:hanging="360"/>
        <w:jc w:val="both"/>
      </w:pPr>
      <w:r w:rsidRPr="008B2FAF">
        <w:tab/>
      </w:r>
    </w:p>
    <w:p w:rsidR="00482C2D" w:rsidRDefault="00B601D4" w:rsidP="00B601D4">
      <w:pPr>
        <w:spacing w:line="220" w:lineRule="exact"/>
        <w:ind w:left="180" w:firstLine="540"/>
        <w:jc w:val="both"/>
        <w:rPr>
          <w:bCs/>
        </w:rPr>
      </w:pPr>
      <w:r>
        <w:t>Ashley Thoman</w:t>
      </w:r>
      <w:r>
        <w:rPr>
          <w:bCs/>
        </w:rPr>
        <w:t xml:space="preserve"> (</w:t>
      </w:r>
      <w:r>
        <w:rPr>
          <w:bCs/>
        </w:rPr>
        <w:t>Engineering</w:t>
      </w:r>
      <w:r>
        <w:rPr>
          <w:bCs/>
        </w:rPr>
        <w:t xml:space="preserve">):  </w:t>
      </w:r>
      <w:r w:rsidR="00FB31D3">
        <w:rPr>
          <w:bCs/>
        </w:rPr>
        <w:t xml:space="preserve">This contract is to install 640 feet of </w:t>
      </w:r>
      <w:r w:rsidR="00482C2D">
        <w:rPr>
          <w:bCs/>
        </w:rPr>
        <w:t xml:space="preserve">30 inch </w:t>
      </w:r>
      <w:r w:rsidR="00FB31D3">
        <w:rPr>
          <w:bCs/>
        </w:rPr>
        <w:t>p</w:t>
      </w:r>
      <w:r w:rsidR="00482C2D">
        <w:rPr>
          <w:bCs/>
        </w:rPr>
        <w:t>ipe</w:t>
      </w:r>
      <w:r w:rsidR="00FB31D3">
        <w:rPr>
          <w:bCs/>
        </w:rPr>
        <w:t xml:space="preserve"> in the ditch on the east side</w:t>
      </w:r>
    </w:p>
    <w:p w:rsidR="00B601D4" w:rsidRDefault="00FB31D3" w:rsidP="00B601D4">
      <w:pPr>
        <w:spacing w:line="220" w:lineRule="exact"/>
        <w:ind w:left="180" w:firstLine="540"/>
        <w:jc w:val="both"/>
        <w:rPr>
          <w:bCs/>
        </w:rPr>
      </w:pPr>
      <w:proofErr w:type="gramStart"/>
      <w:r>
        <w:rPr>
          <w:bCs/>
        </w:rPr>
        <w:t>of</w:t>
      </w:r>
      <w:proofErr w:type="gramEnd"/>
      <w:r>
        <w:rPr>
          <w:bCs/>
        </w:rPr>
        <w:t xml:space="preserve"> the</w:t>
      </w:r>
      <w:r w:rsidR="00482C2D">
        <w:rPr>
          <w:bCs/>
        </w:rPr>
        <w:t xml:space="preserve"> </w:t>
      </w:r>
      <w:r>
        <w:rPr>
          <w:bCs/>
        </w:rPr>
        <w:t xml:space="preserve">road to get water to Ogden Bay.  </w:t>
      </w:r>
    </w:p>
    <w:p w:rsidR="000B6C57" w:rsidRDefault="000B6C57" w:rsidP="00B601D4">
      <w:pPr>
        <w:spacing w:line="220" w:lineRule="exact"/>
        <w:ind w:left="180" w:firstLine="540"/>
        <w:jc w:val="both"/>
        <w:rPr>
          <w:bCs/>
        </w:rPr>
      </w:pPr>
    </w:p>
    <w:p w:rsidR="00C55D93" w:rsidRDefault="000B6C57" w:rsidP="00B601D4">
      <w:pPr>
        <w:spacing w:line="220" w:lineRule="exact"/>
        <w:ind w:left="180" w:firstLine="540"/>
        <w:jc w:val="both"/>
        <w:rPr>
          <w:bCs/>
        </w:rPr>
      </w:pPr>
      <w:r>
        <w:rPr>
          <w:bCs/>
        </w:rPr>
        <w:t xml:space="preserve">Chair </w:t>
      </w:r>
      <w:proofErr w:type="spellStart"/>
      <w:r>
        <w:rPr>
          <w:bCs/>
        </w:rPr>
        <w:t>Froerer</w:t>
      </w:r>
      <w:proofErr w:type="spellEnd"/>
      <w:r>
        <w:rPr>
          <w:bCs/>
        </w:rPr>
        <w:t xml:space="preserve">:  If there are opportunities to partner with the state </w:t>
      </w:r>
      <w:r w:rsidR="00C55D93">
        <w:rPr>
          <w:bCs/>
        </w:rPr>
        <w:t xml:space="preserve">or others </w:t>
      </w:r>
      <w:r>
        <w:rPr>
          <w:bCs/>
        </w:rPr>
        <w:t xml:space="preserve">on water reclamation projects, </w:t>
      </w:r>
      <w:r w:rsidR="00C55D93">
        <w:rPr>
          <w:bCs/>
        </w:rPr>
        <w:t>this</w:t>
      </w:r>
    </w:p>
    <w:p w:rsidR="000B6C57" w:rsidRDefault="00C55D93" w:rsidP="00B601D4">
      <w:pPr>
        <w:spacing w:line="220" w:lineRule="exact"/>
        <w:ind w:left="180" w:firstLine="540"/>
        <w:jc w:val="both"/>
        <w:rPr>
          <w:bCs/>
        </w:rPr>
      </w:pPr>
      <w:proofErr w:type="gramStart"/>
      <w:r>
        <w:rPr>
          <w:bCs/>
        </w:rPr>
        <w:t>is</w:t>
      </w:r>
      <w:proofErr w:type="gramEnd"/>
      <w:r>
        <w:rPr>
          <w:bCs/>
        </w:rPr>
        <w:t xml:space="preserve"> logical use of state or federal money as </w:t>
      </w:r>
      <w:r w:rsidR="000B6C57">
        <w:rPr>
          <w:bCs/>
        </w:rPr>
        <w:t>we look</w:t>
      </w:r>
      <w:r>
        <w:rPr>
          <w:bCs/>
        </w:rPr>
        <w:t xml:space="preserve"> to improve water flow to the Great Salt Lake.</w:t>
      </w:r>
    </w:p>
    <w:p w:rsidR="00B601D4" w:rsidRPr="003E0287" w:rsidRDefault="00B601D4" w:rsidP="00B601D4">
      <w:pPr>
        <w:spacing w:line="220" w:lineRule="exact"/>
        <w:ind w:left="180" w:firstLine="540"/>
        <w:jc w:val="both"/>
      </w:pPr>
    </w:p>
    <w:p w:rsidR="00B601D4" w:rsidRPr="008B2FAF" w:rsidRDefault="00B601D4" w:rsidP="00B60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moved for approval</w:t>
      </w:r>
      <w:r w:rsidRPr="00FB1F39">
        <w:t xml:space="preserve"> </w:t>
      </w:r>
      <w:r>
        <w:t xml:space="preserve">of a contract with </w:t>
      </w:r>
      <w:r w:rsidR="00450153" w:rsidRPr="00D73D7A">
        <w:t xml:space="preserve">Leon </w:t>
      </w:r>
      <w:proofErr w:type="spellStart"/>
      <w:r w:rsidR="00450153" w:rsidRPr="00D73D7A">
        <w:t>Poulsen</w:t>
      </w:r>
      <w:proofErr w:type="spellEnd"/>
      <w:r w:rsidR="00450153" w:rsidRPr="00D73D7A">
        <w:t xml:space="preserve"> Construction Co. Inc. for the 7500 West Improvement Project</w:t>
      </w:r>
      <w:r w:rsidRPr="008B2FAF">
        <w:t xml:space="preserve">; Commissioner </w:t>
      </w:r>
      <w:r>
        <w:t>Harvey</w:t>
      </w:r>
      <w:r w:rsidRPr="008B2FAF">
        <w:t xml:space="preserve"> seconded.</w:t>
      </w:r>
    </w:p>
    <w:p w:rsidR="00B601D4" w:rsidRPr="008B2FAF" w:rsidRDefault="00B601D4" w:rsidP="00B601D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F3B21" w:rsidRDefault="005F3B21" w:rsidP="00B601D4">
      <w:pPr>
        <w:spacing w:line="220" w:lineRule="exact"/>
        <w:ind w:left="720" w:hanging="360"/>
        <w:jc w:val="both"/>
      </w:pPr>
    </w:p>
    <w:p w:rsidR="006A663C" w:rsidRPr="008B2FAF" w:rsidRDefault="006A663C" w:rsidP="006E4BD6">
      <w:pPr>
        <w:spacing w:line="220" w:lineRule="exact"/>
        <w:ind w:left="720" w:hanging="540"/>
        <w:jc w:val="both"/>
      </w:pPr>
      <w:r>
        <w:t>5</w:t>
      </w:r>
      <w:r w:rsidRPr="008B2FAF">
        <w:t>.</w:t>
      </w:r>
      <w:r w:rsidRPr="000814BB">
        <w:t xml:space="preserve"> </w:t>
      </w:r>
      <w:r w:rsidRPr="008B2FAF">
        <w:tab/>
      </w:r>
      <w:r w:rsidR="00914DEA" w:rsidRPr="007202B7">
        <w:rPr>
          <w:b/>
          <w:bCs/>
        </w:rPr>
        <w:t xml:space="preserve">APPROVAL OF </w:t>
      </w:r>
      <w:r w:rsidR="008F1BDF">
        <w:rPr>
          <w:b/>
          <w:bCs/>
        </w:rPr>
        <w:t>A REVISED</w:t>
      </w:r>
      <w:r w:rsidR="00914DEA" w:rsidRPr="007202B7">
        <w:rPr>
          <w:b/>
          <w:bCs/>
        </w:rPr>
        <w:t xml:space="preserve"> FIRST READING OF </w:t>
      </w:r>
      <w:r w:rsidR="005F347E" w:rsidRPr="00D73D7A">
        <w:rPr>
          <w:b/>
        </w:rPr>
        <w:t>FEE ORDINANCE AMENDMENTS RELATING TO THE WEBER COUNTY TRANSFER STATION AND RESIDENTIAL SOLID WASTE COLLECTION AND DISPOSAL</w:t>
      </w:r>
      <w:r w:rsidR="005F347E">
        <w:rPr>
          <w:b/>
        </w:rPr>
        <w:t>.</w:t>
      </w:r>
    </w:p>
    <w:p w:rsidR="006A663C" w:rsidRDefault="006A663C" w:rsidP="006A663C">
      <w:pPr>
        <w:spacing w:line="120" w:lineRule="exact"/>
        <w:ind w:left="187" w:hanging="360"/>
        <w:jc w:val="both"/>
      </w:pPr>
      <w:r w:rsidRPr="008B2FAF">
        <w:tab/>
      </w:r>
    </w:p>
    <w:p w:rsidR="00A34520" w:rsidRDefault="00914DEA" w:rsidP="00E80CB1">
      <w:pPr>
        <w:spacing w:line="220" w:lineRule="exact"/>
        <w:ind w:left="180" w:firstLine="540"/>
        <w:jc w:val="both"/>
        <w:rPr>
          <w:bCs/>
        </w:rPr>
      </w:pPr>
      <w:r w:rsidRPr="00DE5445">
        <w:t>Sean Wilkinson</w:t>
      </w:r>
      <w:r>
        <w:t xml:space="preserve"> (Director, Community Development)</w:t>
      </w:r>
      <w:r>
        <w:rPr>
          <w:bCs/>
        </w:rPr>
        <w:t xml:space="preserve">:  </w:t>
      </w:r>
      <w:r w:rsidR="00A34520">
        <w:rPr>
          <w:bCs/>
        </w:rPr>
        <w:t>Last week was the First Reading for this Ordinance.</w:t>
      </w:r>
    </w:p>
    <w:p w:rsidR="00A34520" w:rsidRDefault="00A34520" w:rsidP="00A34520">
      <w:pPr>
        <w:spacing w:line="220" w:lineRule="exact"/>
        <w:ind w:left="180" w:firstLine="540"/>
        <w:jc w:val="both"/>
        <w:rPr>
          <w:bCs/>
        </w:rPr>
      </w:pPr>
      <w:r>
        <w:rPr>
          <w:bCs/>
        </w:rPr>
        <w:t>Since that time</w:t>
      </w:r>
      <w:r w:rsidR="009879FC">
        <w:rPr>
          <w:bCs/>
        </w:rPr>
        <w:t>,</w:t>
      </w:r>
      <w:r w:rsidR="00954731">
        <w:rPr>
          <w:bCs/>
        </w:rPr>
        <w:t xml:space="preserve"> we received</w:t>
      </w:r>
      <w:r>
        <w:rPr>
          <w:bCs/>
        </w:rPr>
        <w:t xml:space="preserve"> the annual increase from Waste Management for the residential service they</w:t>
      </w:r>
    </w:p>
    <w:p w:rsidR="00A34520" w:rsidRDefault="00A34520" w:rsidP="00A34520">
      <w:pPr>
        <w:spacing w:line="220" w:lineRule="exact"/>
        <w:ind w:left="180" w:firstLine="540"/>
        <w:jc w:val="both"/>
        <w:rPr>
          <w:bCs/>
        </w:rPr>
      </w:pPr>
      <w:proofErr w:type="gramStart"/>
      <w:r>
        <w:rPr>
          <w:bCs/>
        </w:rPr>
        <w:t>provide</w:t>
      </w:r>
      <w:proofErr w:type="gramEnd"/>
      <w:r>
        <w:rPr>
          <w:bCs/>
        </w:rPr>
        <w:t xml:space="preserve"> in Ogden Valley and we wanted to include this with this Ordinance.  </w:t>
      </w:r>
      <w:r w:rsidR="00954731">
        <w:rPr>
          <w:bCs/>
        </w:rPr>
        <w:t xml:space="preserve">After meeting with </w:t>
      </w:r>
      <w:r>
        <w:rPr>
          <w:bCs/>
        </w:rPr>
        <w:t>the Solid</w:t>
      </w:r>
    </w:p>
    <w:p w:rsidR="00A34520" w:rsidRDefault="00954731" w:rsidP="00E80CB1">
      <w:pPr>
        <w:spacing w:line="220" w:lineRule="exact"/>
        <w:ind w:left="180" w:firstLine="540"/>
        <w:jc w:val="both"/>
        <w:rPr>
          <w:bCs/>
        </w:rPr>
      </w:pPr>
      <w:r>
        <w:rPr>
          <w:bCs/>
        </w:rPr>
        <w:t>Waste</w:t>
      </w:r>
      <w:r w:rsidR="00A34520">
        <w:rPr>
          <w:bCs/>
        </w:rPr>
        <w:t xml:space="preserve"> </w:t>
      </w:r>
      <w:r>
        <w:rPr>
          <w:bCs/>
        </w:rPr>
        <w:t>S</w:t>
      </w:r>
      <w:r w:rsidR="00A34520">
        <w:rPr>
          <w:bCs/>
        </w:rPr>
        <w:t>ubcommittee,</w:t>
      </w:r>
      <w:r>
        <w:rPr>
          <w:bCs/>
        </w:rPr>
        <w:t xml:space="preserve"> </w:t>
      </w:r>
      <w:r w:rsidR="00A34520">
        <w:rPr>
          <w:bCs/>
        </w:rPr>
        <w:t xml:space="preserve">they recommended to </w:t>
      </w:r>
      <w:r>
        <w:rPr>
          <w:bCs/>
        </w:rPr>
        <w:t>WACOG</w:t>
      </w:r>
      <w:r w:rsidR="00A34520">
        <w:rPr>
          <w:bCs/>
        </w:rPr>
        <w:t>, with WACOG agreeing last night, to</w:t>
      </w:r>
      <w:r w:rsidR="009879FC">
        <w:rPr>
          <w:bCs/>
        </w:rPr>
        <w:t xml:space="preserve"> </w:t>
      </w:r>
      <w:r w:rsidR="00A34520">
        <w:rPr>
          <w:bCs/>
        </w:rPr>
        <w:t>implement</w:t>
      </w:r>
      <w:r w:rsidR="009879FC">
        <w:rPr>
          <w:bCs/>
        </w:rPr>
        <w:t xml:space="preserve"> </w:t>
      </w:r>
      <w:r w:rsidR="00A34520">
        <w:rPr>
          <w:bCs/>
        </w:rPr>
        <w:t>the</w:t>
      </w:r>
    </w:p>
    <w:p w:rsidR="0025171B" w:rsidRDefault="009879FC" w:rsidP="00E80CB1">
      <w:pPr>
        <w:spacing w:line="220" w:lineRule="exact"/>
        <w:ind w:left="180" w:firstLine="540"/>
        <w:jc w:val="both"/>
        <w:rPr>
          <w:bCs/>
        </w:rPr>
      </w:pPr>
      <w:proofErr w:type="gramStart"/>
      <w:r>
        <w:rPr>
          <w:bCs/>
        </w:rPr>
        <w:t>increase</w:t>
      </w:r>
      <w:proofErr w:type="gramEnd"/>
      <w:r>
        <w:rPr>
          <w:bCs/>
        </w:rPr>
        <w:t xml:space="preserve"> on April 1</w:t>
      </w:r>
      <w:r w:rsidRPr="009879FC">
        <w:rPr>
          <w:bCs/>
          <w:vertAlign w:val="superscript"/>
        </w:rPr>
        <w:t>st</w:t>
      </w:r>
      <w:r>
        <w:rPr>
          <w:bCs/>
        </w:rPr>
        <w:t xml:space="preserve"> in lieu of March 1</w:t>
      </w:r>
      <w:r w:rsidRPr="009879FC">
        <w:rPr>
          <w:bCs/>
          <w:vertAlign w:val="superscript"/>
        </w:rPr>
        <w:t>st</w:t>
      </w:r>
      <w:r>
        <w:rPr>
          <w:bCs/>
        </w:rPr>
        <w:t xml:space="preserve"> </w:t>
      </w:r>
      <w:r w:rsidR="00954731">
        <w:rPr>
          <w:bCs/>
        </w:rPr>
        <w:t>as</w:t>
      </w:r>
      <w:r w:rsidR="00A34520">
        <w:rPr>
          <w:bCs/>
        </w:rPr>
        <w:t xml:space="preserve"> </w:t>
      </w:r>
      <w:r>
        <w:rPr>
          <w:bCs/>
        </w:rPr>
        <w:t xml:space="preserve">originally proposed.  </w:t>
      </w:r>
      <w:r w:rsidR="00A34520">
        <w:rPr>
          <w:bCs/>
        </w:rPr>
        <w:t xml:space="preserve">Everything </w:t>
      </w:r>
      <w:r w:rsidR="0025171B">
        <w:rPr>
          <w:bCs/>
        </w:rPr>
        <w:t>else</w:t>
      </w:r>
      <w:r w:rsidR="00A34520">
        <w:rPr>
          <w:bCs/>
        </w:rPr>
        <w:t xml:space="preserve"> remains</w:t>
      </w:r>
      <w:r w:rsidR="0025171B">
        <w:rPr>
          <w:bCs/>
        </w:rPr>
        <w:t xml:space="preserve"> </w:t>
      </w:r>
      <w:r w:rsidR="00A34520">
        <w:rPr>
          <w:bCs/>
        </w:rPr>
        <w:t>unchan</w:t>
      </w:r>
      <w:r w:rsidR="0025171B">
        <w:rPr>
          <w:bCs/>
        </w:rPr>
        <w:t>ged from last</w:t>
      </w:r>
    </w:p>
    <w:p w:rsidR="0025171B" w:rsidRDefault="00A34520" w:rsidP="00E80CB1">
      <w:pPr>
        <w:spacing w:line="220" w:lineRule="exact"/>
        <w:ind w:left="180" w:firstLine="540"/>
        <w:jc w:val="both"/>
        <w:rPr>
          <w:bCs/>
        </w:rPr>
      </w:pPr>
      <w:proofErr w:type="gramStart"/>
      <w:r>
        <w:rPr>
          <w:bCs/>
        </w:rPr>
        <w:t>week</w:t>
      </w:r>
      <w:proofErr w:type="gramEnd"/>
      <w:r>
        <w:rPr>
          <w:bCs/>
        </w:rPr>
        <w:t xml:space="preserve">, except the </w:t>
      </w:r>
      <w:r w:rsidR="0025171B">
        <w:rPr>
          <w:bCs/>
        </w:rPr>
        <w:t>Ogden Valley adjustment</w:t>
      </w:r>
      <w:r>
        <w:rPr>
          <w:bCs/>
        </w:rPr>
        <w:t xml:space="preserve">.  </w:t>
      </w:r>
      <w:r w:rsidR="0025171B">
        <w:rPr>
          <w:bCs/>
        </w:rPr>
        <w:t>That adjustment follows the CPI index which is about 4.5%.  Plus,</w:t>
      </w:r>
    </w:p>
    <w:p w:rsidR="0025171B" w:rsidRDefault="0025171B" w:rsidP="00E80CB1">
      <w:pPr>
        <w:spacing w:line="220" w:lineRule="exact"/>
        <w:ind w:left="180" w:firstLine="540"/>
        <w:jc w:val="both"/>
        <w:rPr>
          <w:bCs/>
        </w:rPr>
      </w:pPr>
      <w:proofErr w:type="gramStart"/>
      <w:r>
        <w:rPr>
          <w:bCs/>
        </w:rPr>
        <w:t>last</w:t>
      </w:r>
      <w:proofErr w:type="gramEnd"/>
      <w:r>
        <w:rPr>
          <w:bCs/>
        </w:rPr>
        <w:t xml:space="preserve"> year Waste Management had exceptional costs with fuel and other rising costs; they asked us for a large</w:t>
      </w:r>
    </w:p>
    <w:p w:rsidR="0025171B" w:rsidRDefault="0025171B" w:rsidP="00E80CB1">
      <w:pPr>
        <w:spacing w:line="220" w:lineRule="exact"/>
        <w:ind w:left="180" w:firstLine="540"/>
        <w:jc w:val="both"/>
        <w:rPr>
          <w:bCs/>
        </w:rPr>
      </w:pPr>
      <w:proofErr w:type="gramStart"/>
      <w:r>
        <w:rPr>
          <w:bCs/>
        </w:rPr>
        <w:t>increase</w:t>
      </w:r>
      <w:proofErr w:type="gramEnd"/>
      <w:r>
        <w:rPr>
          <w:bCs/>
        </w:rPr>
        <w:t xml:space="preserve"> and we asked them to spread it over two years.  Part of that increase happened in 2022 with the</w:t>
      </w:r>
    </w:p>
    <w:p w:rsidR="00081D28" w:rsidRDefault="0025171B" w:rsidP="00E80CB1">
      <w:pPr>
        <w:spacing w:line="220" w:lineRule="exact"/>
        <w:ind w:left="180" w:firstLine="540"/>
        <w:jc w:val="both"/>
        <w:rPr>
          <w:bCs/>
        </w:rPr>
      </w:pPr>
      <w:proofErr w:type="gramStart"/>
      <w:r>
        <w:rPr>
          <w:bCs/>
        </w:rPr>
        <w:t>remaining</w:t>
      </w:r>
      <w:proofErr w:type="gramEnd"/>
      <w:r>
        <w:rPr>
          <w:bCs/>
        </w:rPr>
        <w:t xml:space="preserve"> 3% being added to the 4.5% CPI increase for a total of about 7.5% increase this year.</w:t>
      </w:r>
      <w:r w:rsidR="00081D28">
        <w:rPr>
          <w:bCs/>
        </w:rPr>
        <w:t xml:space="preserve">  The County’s</w:t>
      </w:r>
    </w:p>
    <w:p w:rsidR="00D354DA" w:rsidRPr="008B2FAF" w:rsidRDefault="00081D28" w:rsidP="00E80CB1">
      <w:pPr>
        <w:spacing w:line="220" w:lineRule="exact"/>
        <w:ind w:left="180" w:firstLine="540"/>
        <w:jc w:val="both"/>
      </w:pPr>
      <w:proofErr w:type="gramStart"/>
      <w:r>
        <w:rPr>
          <w:bCs/>
        </w:rPr>
        <w:t>administration</w:t>
      </w:r>
      <w:proofErr w:type="gramEnd"/>
      <w:r>
        <w:rPr>
          <w:bCs/>
        </w:rPr>
        <w:t xml:space="preserve"> fee in Ogden Valley will remain at $2.61.</w:t>
      </w:r>
    </w:p>
    <w:p w:rsidR="006A663C" w:rsidRPr="000B782D" w:rsidRDefault="006A663C" w:rsidP="006A663C">
      <w:pPr>
        <w:ind w:left="360"/>
      </w:pPr>
    </w:p>
    <w:p w:rsidR="006A663C" w:rsidRPr="008B2FAF" w:rsidRDefault="006A663C" w:rsidP="006A66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43672">
        <w:t>Bolos</w:t>
      </w:r>
      <w:r w:rsidRPr="008B2FAF">
        <w:t xml:space="preserve"> </w:t>
      </w:r>
      <w:r w:rsidR="00914DEA">
        <w:t>moved for</w:t>
      </w:r>
      <w:r>
        <w:t xml:space="preserve"> </w:t>
      </w:r>
      <w:r w:rsidR="00914DEA" w:rsidRPr="00DE5445">
        <w:rPr>
          <w:bCs/>
        </w:rPr>
        <w:t xml:space="preserve">approval of </w:t>
      </w:r>
      <w:r w:rsidR="008F1BDF">
        <w:rPr>
          <w:bCs/>
        </w:rPr>
        <w:t>a revised</w:t>
      </w:r>
      <w:r w:rsidR="00914DEA" w:rsidRPr="00DE5445">
        <w:rPr>
          <w:bCs/>
        </w:rPr>
        <w:t xml:space="preserve"> first reading of </w:t>
      </w:r>
      <w:r w:rsidR="008F1BDF" w:rsidRPr="00D73D7A">
        <w:t>Fee Ordinance amendments relating to the Weber County Transfer Station and Residential Solid Waste Collection and Disposal</w:t>
      </w:r>
      <w:r w:rsidRPr="008B2FAF">
        <w:t xml:space="preserve">; Commissioner </w:t>
      </w:r>
      <w:r w:rsidR="00843672">
        <w:t>Harvey</w:t>
      </w:r>
      <w:r w:rsidRPr="008B2FAF">
        <w:t xml:space="preserve"> seconded.</w:t>
      </w:r>
    </w:p>
    <w:p w:rsidR="006A663C" w:rsidRPr="008B2FAF" w:rsidRDefault="006A663C" w:rsidP="006A66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FB626A" w:rsidRDefault="00FB626A"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96DDA">
        <w:t>Bolos</w:t>
      </w:r>
      <w:r w:rsidRPr="008B2FAF">
        <w:t xml:space="preserve"> </w:t>
      </w:r>
      <w:r>
        <w:t>moved to adjourn the public meeting</w:t>
      </w:r>
      <w:r w:rsidR="0041020E">
        <w:t xml:space="preserve"> and convene public hearings, 10</w:t>
      </w:r>
      <w:r>
        <w:t>:</w:t>
      </w:r>
      <w:r w:rsidR="00B96DDA">
        <w:t>21</w:t>
      </w:r>
      <w:r>
        <w:t xml:space="preserve"> a.m.</w:t>
      </w:r>
      <w:r w:rsidRPr="008B2FAF">
        <w:t xml:space="preserve">; Commissioner </w:t>
      </w:r>
      <w:r w:rsidR="00F7539F">
        <w:t>Harvey</w:t>
      </w:r>
      <w:r>
        <w:t xml:space="preserve"> se</w:t>
      </w:r>
      <w:r w:rsidRPr="008B2FAF">
        <w:t>conded.</w:t>
      </w:r>
    </w:p>
    <w:p w:rsidR="00880C3C" w:rsidRPr="007C228E"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b/>
        </w:rPr>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80C3C" w:rsidRDefault="00880C3C" w:rsidP="00880C3C">
      <w:pPr>
        <w:ind w:left="1440" w:hanging="720"/>
      </w:pPr>
    </w:p>
    <w:p w:rsidR="00CF0161" w:rsidRDefault="00880C3C" w:rsidP="00CF0161">
      <w:pPr>
        <w:ind w:left="1267" w:hanging="547"/>
      </w:pPr>
      <w:r w:rsidRPr="007C228E">
        <w:t>2.</w:t>
      </w:r>
      <w:r w:rsidRPr="007C228E">
        <w:tab/>
      </w:r>
      <w:r w:rsidR="00381838">
        <w:tab/>
      </w:r>
      <w:r w:rsidR="000C338C" w:rsidRPr="00DE5445">
        <w:rPr>
          <w:rFonts w:eastAsia="Times New Roman"/>
        </w:rPr>
        <w:t xml:space="preserve">Public hearing to </w:t>
      </w:r>
      <w:r w:rsidR="00CF0161" w:rsidRPr="00D73D7A">
        <w:t>consider and take action on an ordinance and de</w:t>
      </w:r>
      <w:r w:rsidR="00CF0161">
        <w:t>velopment agreement to rezone 5</w:t>
      </w:r>
    </w:p>
    <w:p w:rsidR="000C338C" w:rsidRDefault="00CF0161" w:rsidP="00CF0161">
      <w:pPr>
        <w:ind w:left="1440"/>
        <w:rPr>
          <w:rFonts w:eastAsia="Times New Roman"/>
        </w:rPr>
      </w:pPr>
      <w:proofErr w:type="gramStart"/>
      <w:r w:rsidRPr="00D73D7A">
        <w:t>acres</w:t>
      </w:r>
      <w:proofErr w:type="gramEnd"/>
      <w:r w:rsidRPr="00D73D7A">
        <w:t xml:space="preserve"> of property from A-2 to C-3. Property located at 1941 S 5100 W, Ogden. Applicant is Randy </w:t>
      </w:r>
      <w:proofErr w:type="spellStart"/>
      <w:r w:rsidRPr="00D73D7A">
        <w:t>Ropelato</w:t>
      </w:r>
      <w:proofErr w:type="spellEnd"/>
      <w:r w:rsidRPr="00D73D7A">
        <w:t>, (ZMA 2021-07)</w:t>
      </w:r>
      <w:r w:rsidR="000C338C">
        <w:rPr>
          <w:rFonts w:eastAsia="Times New Roman"/>
        </w:rPr>
        <w:t>.</w:t>
      </w:r>
    </w:p>
    <w:p w:rsidR="0065479E" w:rsidRDefault="00CF0161" w:rsidP="00CF0161">
      <w:pPr>
        <w:ind w:left="720" w:firstLine="720"/>
        <w:rPr>
          <w:rFonts w:eastAsia="Times New Roman"/>
        </w:rPr>
      </w:pPr>
      <w:r>
        <w:rPr>
          <w:rFonts w:eastAsia="Times New Roman"/>
        </w:rPr>
        <w:t>Steve Burton</w:t>
      </w:r>
      <w:r w:rsidR="000C338C">
        <w:rPr>
          <w:rFonts w:eastAsia="Times New Roman"/>
        </w:rPr>
        <w:t xml:space="preserve"> (</w:t>
      </w:r>
      <w:r>
        <w:rPr>
          <w:rFonts w:eastAsia="Times New Roman"/>
        </w:rPr>
        <w:t>Planning</w:t>
      </w:r>
      <w:r w:rsidR="000C338C">
        <w:rPr>
          <w:rFonts w:eastAsia="Times New Roman"/>
        </w:rPr>
        <w:t>):</w:t>
      </w:r>
      <w:r w:rsidR="006E5625">
        <w:rPr>
          <w:rFonts w:eastAsia="Times New Roman"/>
        </w:rPr>
        <w:t xml:space="preserve">  </w:t>
      </w:r>
      <w:r w:rsidR="003140A4">
        <w:rPr>
          <w:rFonts w:eastAsia="Times New Roman"/>
        </w:rPr>
        <w:t>This is an applicant driven rezon</w:t>
      </w:r>
      <w:r w:rsidR="0065479E">
        <w:rPr>
          <w:rFonts w:eastAsia="Times New Roman"/>
        </w:rPr>
        <w:t>ing</w:t>
      </w:r>
      <w:r w:rsidR="003140A4">
        <w:rPr>
          <w:rFonts w:eastAsia="Times New Roman"/>
        </w:rPr>
        <w:t xml:space="preserve"> request</w:t>
      </w:r>
      <w:r w:rsidR="0065479E">
        <w:rPr>
          <w:rFonts w:eastAsia="Times New Roman"/>
        </w:rPr>
        <w:t xml:space="preserve"> to change zoning of five acres</w:t>
      </w:r>
    </w:p>
    <w:p w:rsidR="0065479E" w:rsidRDefault="0065479E" w:rsidP="00CF0161">
      <w:pPr>
        <w:ind w:left="720" w:firstLine="720"/>
        <w:rPr>
          <w:rFonts w:eastAsia="Times New Roman"/>
        </w:rPr>
      </w:pPr>
      <w:proofErr w:type="gramStart"/>
      <w:r>
        <w:rPr>
          <w:rFonts w:eastAsia="Times New Roman"/>
        </w:rPr>
        <w:t>from</w:t>
      </w:r>
      <w:proofErr w:type="gramEnd"/>
      <w:r>
        <w:rPr>
          <w:rFonts w:eastAsia="Times New Roman"/>
        </w:rPr>
        <w:t xml:space="preserve"> A-2 to C-3</w:t>
      </w:r>
      <w:r w:rsidR="003140A4">
        <w:rPr>
          <w:rFonts w:eastAsia="Times New Roman"/>
        </w:rPr>
        <w:t xml:space="preserve">.  </w:t>
      </w:r>
      <w:r>
        <w:rPr>
          <w:rFonts w:eastAsia="Times New Roman"/>
        </w:rPr>
        <w:t>This property falls within an approximately 20 acre area deemed by the recently</w:t>
      </w:r>
    </w:p>
    <w:p w:rsidR="0065479E" w:rsidRDefault="0065479E" w:rsidP="00CF0161">
      <w:pPr>
        <w:ind w:left="720" w:firstLine="720"/>
        <w:rPr>
          <w:rFonts w:eastAsia="Times New Roman"/>
        </w:rPr>
      </w:pPr>
      <w:proofErr w:type="gramStart"/>
      <w:r>
        <w:rPr>
          <w:rFonts w:eastAsia="Times New Roman"/>
        </w:rPr>
        <w:lastRenderedPageBreak/>
        <w:t>updated</w:t>
      </w:r>
      <w:proofErr w:type="gramEnd"/>
      <w:r>
        <w:rPr>
          <w:rFonts w:eastAsia="Times New Roman"/>
        </w:rPr>
        <w:t xml:space="preserve"> Western Weber General Plan to be ‘Business, Tech’.  </w:t>
      </w:r>
      <w:r w:rsidR="003140A4">
        <w:rPr>
          <w:rFonts w:eastAsia="Times New Roman"/>
        </w:rPr>
        <w:t>I</w:t>
      </w:r>
      <w:r>
        <w:rPr>
          <w:rFonts w:eastAsia="Times New Roman"/>
        </w:rPr>
        <w:t>f this property is rezoned, there are</w:t>
      </w:r>
    </w:p>
    <w:p w:rsidR="008B273E" w:rsidRDefault="0065479E" w:rsidP="0065479E">
      <w:pPr>
        <w:ind w:left="720" w:firstLine="720"/>
        <w:rPr>
          <w:rFonts w:eastAsia="Times New Roman"/>
        </w:rPr>
      </w:pPr>
      <w:proofErr w:type="gramStart"/>
      <w:r>
        <w:rPr>
          <w:rFonts w:eastAsia="Times New Roman"/>
        </w:rPr>
        <w:t>mechanisms</w:t>
      </w:r>
      <w:proofErr w:type="gramEnd"/>
      <w:r>
        <w:rPr>
          <w:rFonts w:eastAsia="Times New Roman"/>
        </w:rPr>
        <w:t xml:space="preserve"> in </w:t>
      </w:r>
      <w:r w:rsidR="008B273E">
        <w:rPr>
          <w:rFonts w:eastAsia="Times New Roman"/>
        </w:rPr>
        <w:t xml:space="preserve">our </w:t>
      </w:r>
      <w:r w:rsidR="003140A4">
        <w:rPr>
          <w:rFonts w:eastAsia="Times New Roman"/>
        </w:rPr>
        <w:t xml:space="preserve">Ordinances </w:t>
      </w:r>
      <w:r w:rsidR="008B273E">
        <w:rPr>
          <w:rFonts w:eastAsia="Times New Roman"/>
        </w:rPr>
        <w:t xml:space="preserve">that </w:t>
      </w:r>
      <w:r w:rsidR="003140A4">
        <w:rPr>
          <w:rFonts w:eastAsia="Times New Roman"/>
        </w:rPr>
        <w:t xml:space="preserve">will provide for </w:t>
      </w:r>
      <w:r>
        <w:rPr>
          <w:rFonts w:eastAsia="Times New Roman"/>
        </w:rPr>
        <w:t>a good looking site wit</w:t>
      </w:r>
      <w:r w:rsidR="008B273E">
        <w:rPr>
          <w:rFonts w:eastAsia="Times New Roman"/>
        </w:rPr>
        <w:t>h decent architecture with</w:t>
      </w:r>
    </w:p>
    <w:p w:rsidR="008B273E" w:rsidRDefault="00055508" w:rsidP="0065479E">
      <w:pPr>
        <w:ind w:left="720" w:firstLine="720"/>
        <w:rPr>
          <w:rFonts w:eastAsia="Times New Roman"/>
        </w:rPr>
      </w:pPr>
      <w:proofErr w:type="gramStart"/>
      <w:r>
        <w:rPr>
          <w:rFonts w:eastAsia="Times New Roman"/>
        </w:rPr>
        <w:t>good</w:t>
      </w:r>
      <w:proofErr w:type="gramEnd"/>
      <w:r w:rsidR="008B273E">
        <w:rPr>
          <w:rFonts w:eastAsia="Times New Roman"/>
        </w:rPr>
        <w:t xml:space="preserve"> </w:t>
      </w:r>
      <w:r w:rsidR="0065479E">
        <w:rPr>
          <w:rFonts w:eastAsia="Times New Roman"/>
        </w:rPr>
        <w:t>landscaping</w:t>
      </w:r>
      <w:r w:rsidR="003140A4">
        <w:rPr>
          <w:rFonts w:eastAsia="Times New Roman"/>
        </w:rPr>
        <w:t xml:space="preserve">.  </w:t>
      </w:r>
      <w:r w:rsidR="0065479E">
        <w:rPr>
          <w:rFonts w:eastAsia="Times New Roman"/>
        </w:rPr>
        <w:t>Not all uses allowed in C3 zones fit with the intent of Business-Tech</w:t>
      </w:r>
      <w:r w:rsidR="008B273E">
        <w:rPr>
          <w:rFonts w:eastAsia="Times New Roman"/>
        </w:rPr>
        <w:t>; they are not</w:t>
      </w:r>
    </w:p>
    <w:p w:rsidR="008B273E" w:rsidRDefault="00055508" w:rsidP="00055508">
      <w:pPr>
        <w:ind w:left="720" w:firstLine="720"/>
        <w:rPr>
          <w:rFonts w:eastAsia="Times New Roman"/>
        </w:rPr>
      </w:pPr>
      <w:proofErr w:type="gramStart"/>
      <w:r>
        <w:rPr>
          <w:rFonts w:eastAsia="Times New Roman"/>
        </w:rPr>
        <w:t>all</w:t>
      </w:r>
      <w:proofErr w:type="gramEnd"/>
      <w:r w:rsidR="008B273E">
        <w:rPr>
          <w:rFonts w:eastAsia="Times New Roman"/>
        </w:rPr>
        <w:t xml:space="preserve"> </w:t>
      </w:r>
      <w:r w:rsidR="0065479E">
        <w:rPr>
          <w:rFonts w:eastAsia="Times New Roman"/>
        </w:rPr>
        <w:t xml:space="preserve">low intrusive.  We sat down with the applicant and with you as a Commission and </w:t>
      </w:r>
      <w:r w:rsidR="008B273E">
        <w:rPr>
          <w:rFonts w:eastAsia="Times New Roman"/>
        </w:rPr>
        <w:t>went over</w:t>
      </w:r>
    </w:p>
    <w:p w:rsidR="00055508" w:rsidRDefault="00055508" w:rsidP="00055508">
      <w:pPr>
        <w:ind w:left="720" w:firstLine="720"/>
        <w:rPr>
          <w:rFonts w:eastAsia="Times New Roman"/>
        </w:rPr>
      </w:pPr>
      <w:proofErr w:type="gramStart"/>
      <w:r>
        <w:rPr>
          <w:rFonts w:eastAsia="Times New Roman"/>
        </w:rPr>
        <w:t>those</w:t>
      </w:r>
      <w:proofErr w:type="gramEnd"/>
      <w:r w:rsidR="008B273E">
        <w:rPr>
          <w:rFonts w:eastAsia="Times New Roman"/>
        </w:rPr>
        <w:t xml:space="preserve"> </w:t>
      </w:r>
      <w:r w:rsidR="0065479E">
        <w:rPr>
          <w:rFonts w:eastAsia="Times New Roman"/>
        </w:rPr>
        <w:t>uses we felt could qualify as Business-Tech that would be low int</w:t>
      </w:r>
      <w:r>
        <w:rPr>
          <w:rFonts w:eastAsia="Times New Roman"/>
        </w:rPr>
        <w:t>rusive to local residential and</w:t>
      </w:r>
    </w:p>
    <w:p w:rsidR="00055508" w:rsidRDefault="0065479E" w:rsidP="00CF0161">
      <w:pPr>
        <w:ind w:left="720" w:firstLine="720"/>
        <w:rPr>
          <w:rFonts w:eastAsia="Times New Roman"/>
        </w:rPr>
      </w:pPr>
      <w:proofErr w:type="gramStart"/>
      <w:r>
        <w:rPr>
          <w:rFonts w:eastAsia="Times New Roman"/>
        </w:rPr>
        <w:t>agricultural</w:t>
      </w:r>
      <w:proofErr w:type="gramEnd"/>
      <w:r>
        <w:rPr>
          <w:rFonts w:eastAsia="Times New Roman"/>
        </w:rPr>
        <w:t xml:space="preserve"> projects.  </w:t>
      </w:r>
      <w:r w:rsidR="003140A4">
        <w:rPr>
          <w:rFonts w:eastAsia="Times New Roman"/>
        </w:rPr>
        <w:t>One item the applicant would like is a contractor shop onsite</w:t>
      </w:r>
      <w:r w:rsidR="00055508">
        <w:rPr>
          <w:rFonts w:eastAsia="Times New Roman"/>
        </w:rPr>
        <w:t xml:space="preserve"> which is</w:t>
      </w:r>
    </w:p>
    <w:p w:rsidR="000E011D" w:rsidRDefault="0065479E" w:rsidP="00CF0161">
      <w:pPr>
        <w:ind w:left="720" w:firstLine="720"/>
        <w:rPr>
          <w:rFonts w:eastAsia="Times New Roman"/>
        </w:rPr>
      </w:pPr>
      <w:proofErr w:type="gramStart"/>
      <w:r>
        <w:rPr>
          <w:rFonts w:eastAsia="Times New Roman"/>
        </w:rPr>
        <w:t>allowable</w:t>
      </w:r>
      <w:proofErr w:type="gramEnd"/>
      <w:r>
        <w:rPr>
          <w:rFonts w:eastAsia="Times New Roman"/>
        </w:rPr>
        <w:t xml:space="preserve"> if everything is contained indoors</w:t>
      </w:r>
      <w:r w:rsidR="003140A4">
        <w:rPr>
          <w:rFonts w:eastAsia="Times New Roman"/>
        </w:rPr>
        <w:t xml:space="preserve">.  </w:t>
      </w:r>
      <w:r w:rsidR="000E011D">
        <w:rPr>
          <w:rFonts w:eastAsia="Times New Roman"/>
        </w:rPr>
        <w:t xml:space="preserve">The Development Agreement details </w:t>
      </w:r>
      <w:proofErr w:type="gramStart"/>
      <w:r w:rsidR="000E011D">
        <w:rPr>
          <w:rFonts w:eastAsia="Times New Roman"/>
        </w:rPr>
        <w:t>owner’s</w:t>
      </w:r>
      <w:proofErr w:type="gramEnd"/>
    </w:p>
    <w:p w:rsidR="000E011D" w:rsidRDefault="000E011D" w:rsidP="00CF0161">
      <w:pPr>
        <w:ind w:left="720" w:firstLine="720"/>
        <w:rPr>
          <w:rFonts w:eastAsia="Times New Roman"/>
        </w:rPr>
      </w:pPr>
      <w:proofErr w:type="gramStart"/>
      <w:r>
        <w:rPr>
          <w:rFonts w:eastAsia="Times New Roman"/>
        </w:rPr>
        <w:t>obligations</w:t>
      </w:r>
      <w:proofErr w:type="gramEnd"/>
      <w:r>
        <w:rPr>
          <w:rFonts w:eastAsia="Times New Roman"/>
        </w:rPr>
        <w:t xml:space="preserve"> including </w:t>
      </w:r>
      <w:r w:rsidR="003140A4">
        <w:rPr>
          <w:rFonts w:eastAsia="Times New Roman"/>
        </w:rPr>
        <w:t>dedicat</w:t>
      </w:r>
      <w:r>
        <w:rPr>
          <w:rFonts w:eastAsia="Times New Roman"/>
        </w:rPr>
        <w:t>ing an</w:t>
      </w:r>
      <w:r w:rsidR="003140A4">
        <w:rPr>
          <w:rFonts w:eastAsia="Times New Roman"/>
        </w:rPr>
        <w:t xml:space="preserve"> 80 feet of right of way for </w:t>
      </w:r>
      <w:r>
        <w:rPr>
          <w:rFonts w:eastAsia="Times New Roman"/>
        </w:rPr>
        <w:t>construction of</w:t>
      </w:r>
      <w:r w:rsidR="003140A4">
        <w:rPr>
          <w:rFonts w:eastAsia="Times New Roman"/>
        </w:rPr>
        <w:t xml:space="preserve"> </w:t>
      </w:r>
      <w:r>
        <w:rPr>
          <w:rFonts w:eastAsia="Times New Roman"/>
        </w:rPr>
        <w:t xml:space="preserve">5100 </w:t>
      </w:r>
      <w:r w:rsidR="003140A4">
        <w:rPr>
          <w:rFonts w:eastAsia="Times New Roman"/>
        </w:rPr>
        <w:t>West</w:t>
      </w:r>
      <w:r>
        <w:rPr>
          <w:rFonts w:eastAsia="Times New Roman"/>
        </w:rPr>
        <w:t>, deferred</w:t>
      </w:r>
    </w:p>
    <w:p w:rsidR="00C74334" w:rsidRDefault="000E011D" w:rsidP="00CF0161">
      <w:pPr>
        <w:ind w:left="720" w:firstLine="720"/>
        <w:rPr>
          <w:rFonts w:eastAsia="Times New Roman"/>
        </w:rPr>
      </w:pPr>
      <w:proofErr w:type="gramStart"/>
      <w:r>
        <w:rPr>
          <w:rFonts w:eastAsia="Times New Roman"/>
        </w:rPr>
        <w:t>improvement</w:t>
      </w:r>
      <w:proofErr w:type="gramEnd"/>
      <w:r>
        <w:rPr>
          <w:rFonts w:eastAsia="Times New Roman"/>
        </w:rPr>
        <w:t xml:space="preserve"> costs for </w:t>
      </w:r>
      <w:r w:rsidR="003140A4">
        <w:rPr>
          <w:rFonts w:eastAsia="Times New Roman"/>
        </w:rPr>
        <w:t xml:space="preserve">contributing to </w:t>
      </w:r>
      <w:r>
        <w:rPr>
          <w:rFonts w:eastAsia="Times New Roman"/>
        </w:rPr>
        <w:t>5100 West</w:t>
      </w:r>
      <w:r w:rsidR="00C74334">
        <w:rPr>
          <w:rFonts w:eastAsia="Times New Roman"/>
        </w:rPr>
        <w:t xml:space="preserve"> construction</w:t>
      </w:r>
      <w:r>
        <w:rPr>
          <w:rFonts w:eastAsia="Times New Roman"/>
        </w:rPr>
        <w:t xml:space="preserve">, of which </w:t>
      </w:r>
      <w:r w:rsidR="003140A4">
        <w:rPr>
          <w:rFonts w:eastAsia="Times New Roman"/>
        </w:rPr>
        <w:t>the po</w:t>
      </w:r>
      <w:r w:rsidR="00C74334">
        <w:rPr>
          <w:rFonts w:eastAsia="Times New Roman"/>
        </w:rPr>
        <w:t xml:space="preserve">rtion is not yet </w:t>
      </w:r>
    </w:p>
    <w:p w:rsidR="00C74334" w:rsidRDefault="000E011D" w:rsidP="00CF0161">
      <w:pPr>
        <w:ind w:left="720" w:firstLine="720"/>
        <w:rPr>
          <w:rFonts w:eastAsia="Times New Roman"/>
        </w:rPr>
      </w:pPr>
      <w:proofErr w:type="gramStart"/>
      <w:r>
        <w:rPr>
          <w:rFonts w:eastAsia="Times New Roman"/>
        </w:rPr>
        <w:t>defined</w:t>
      </w:r>
      <w:proofErr w:type="gramEnd"/>
      <w:r>
        <w:rPr>
          <w:rFonts w:eastAsia="Times New Roman"/>
        </w:rPr>
        <w:t xml:space="preserve"> by the</w:t>
      </w:r>
      <w:r w:rsidR="00C74334">
        <w:rPr>
          <w:rFonts w:eastAsia="Times New Roman"/>
        </w:rPr>
        <w:t xml:space="preserve"> </w:t>
      </w:r>
      <w:r w:rsidR="003140A4">
        <w:rPr>
          <w:rFonts w:eastAsia="Times New Roman"/>
        </w:rPr>
        <w:t>County</w:t>
      </w:r>
      <w:r>
        <w:rPr>
          <w:rFonts w:eastAsia="Times New Roman"/>
        </w:rPr>
        <w:t>, and a ten year window for completing the project</w:t>
      </w:r>
      <w:r w:rsidR="003140A4">
        <w:rPr>
          <w:rFonts w:eastAsia="Times New Roman"/>
        </w:rPr>
        <w:t>.   On September 17</w:t>
      </w:r>
      <w:r w:rsidR="003140A4" w:rsidRPr="003140A4">
        <w:rPr>
          <w:rFonts w:eastAsia="Times New Roman"/>
          <w:vertAlign w:val="superscript"/>
        </w:rPr>
        <w:t>th</w:t>
      </w:r>
      <w:r w:rsidR="003140A4">
        <w:rPr>
          <w:rFonts w:eastAsia="Times New Roman"/>
        </w:rPr>
        <w:t>,</w:t>
      </w:r>
      <w:r w:rsidR="00C74334">
        <w:rPr>
          <w:rFonts w:eastAsia="Times New Roman"/>
        </w:rPr>
        <w:t xml:space="preserve"> 2022,</w:t>
      </w:r>
    </w:p>
    <w:p w:rsidR="00C74334" w:rsidRDefault="003140A4" w:rsidP="00CF0161">
      <w:pPr>
        <w:ind w:left="720" w:firstLine="720"/>
        <w:rPr>
          <w:rFonts w:eastAsia="Times New Roman"/>
        </w:rPr>
      </w:pPr>
      <w:proofErr w:type="gramStart"/>
      <w:r>
        <w:rPr>
          <w:rFonts w:eastAsia="Times New Roman"/>
        </w:rPr>
        <w:t>the</w:t>
      </w:r>
      <w:proofErr w:type="gramEnd"/>
      <w:r>
        <w:rPr>
          <w:rFonts w:eastAsia="Times New Roman"/>
        </w:rPr>
        <w:t xml:space="preserve"> Planning</w:t>
      </w:r>
      <w:r w:rsidR="00C74334">
        <w:rPr>
          <w:rFonts w:eastAsia="Times New Roman"/>
        </w:rPr>
        <w:t xml:space="preserve"> </w:t>
      </w:r>
      <w:r>
        <w:rPr>
          <w:rFonts w:eastAsia="Times New Roman"/>
        </w:rPr>
        <w:t>Commission forwarded a unanimous approv</w:t>
      </w:r>
      <w:r w:rsidR="00C74334">
        <w:rPr>
          <w:rFonts w:eastAsia="Times New Roman"/>
        </w:rPr>
        <w:t>al with intent there would be a</w:t>
      </w:r>
    </w:p>
    <w:p w:rsidR="00C74334" w:rsidRDefault="003140A4" w:rsidP="00CF0161">
      <w:pPr>
        <w:ind w:left="720" w:firstLine="720"/>
        <w:rPr>
          <w:rFonts w:eastAsia="Times New Roman"/>
        </w:rPr>
      </w:pPr>
      <w:proofErr w:type="gramStart"/>
      <w:r>
        <w:rPr>
          <w:rFonts w:eastAsia="Times New Roman"/>
        </w:rPr>
        <w:t>development</w:t>
      </w:r>
      <w:proofErr w:type="gramEnd"/>
      <w:r>
        <w:rPr>
          <w:rFonts w:eastAsia="Times New Roman"/>
        </w:rPr>
        <w:t xml:space="preserve"> agreement</w:t>
      </w:r>
      <w:r w:rsidR="00C74334">
        <w:rPr>
          <w:rFonts w:eastAsia="Times New Roman"/>
        </w:rPr>
        <w:t>, which is now complete</w:t>
      </w:r>
      <w:r>
        <w:rPr>
          <w:rFonts w:eastAsia="Times New Roman"/>
        </w:rPr>
        <w:t>.</w:t>
      </w:r>
      <w:r w:rsidR="000E011D">
        <w:rPr>
          <w:rFonts w:eastAsia="Times New Roman"/>
        </w:rPr>
        <w:t xml:space="preserve"> </w:t>
      </w:r>
      <w:r>
        <w:rPr>
          <w:rFonts w:eastAsia="Times New Roman"/>
        </w:rPr>
        <w:t>There are no changes to th</w:t>
      </w:r>
      <w:r w:rsidR="00C74334">
        <w:rPr>
          <w:rFonts w:eastAsia="Times New Roman"/>
        </w:rPr>
        <w:t>e project since that</w:t>
      </w:r>
    </w:p>
    <w:p w:rsidR="000C338C" w:rsidRDefault="003140A4" w:rsidP="00CF0161">
      <w:pPr>
        <w:ind w:left="720" w:firstLine="720"/>
        <w:rPr>
          <w:bCs/>
        </w:rPr>
      </w:pPr>
      <w:bookmarkStart w:id="0" w:name="_GoBack"/>
      <w:bookmarkEnd w:id="0"/>
      <w:r>
        <w:rPr>
          <w:rFonts w:eastAsia="Times New Roman"/>
        </w:rPr>
        <w:t xml:space="preserve">approval. </w:t>
      </w:r>
    </w:p>
    <w:p w:rsidR="000C338C" w:rsidRDefault="000C338C" w:rsidP="00EF3715">
      <w:pPr>
        <w:rPr>
          <w:bCs/>
        </w:rPr>
      </w:pPr>
    </w:p>
    <w:p w:rsidR="00CF0161" w:rsidRDefault="000C338C" w:rsidP="00CF0161">
      <w:pPr>
        <w:ind w:firstLine="720"/>
      </w:pPr>
      <w:r>
        <w:rPr>
          <w:bCs/>
        </w:rPr>
        <w:t>3.</w:t>
      </w:r>
      <w:r>
        <w:rPr>
          <w:bCs/>
        </w:rPr>
        <w:tab/>
        <w:t xml:space="preserve">Public </w:t>
      </w:r>
      <w:r w:rsidR="00880C3C" w:rsidRPr="00B00F82">
        <w:rPr>
          <w:bCs/>
        </w:rPr>
        <w:t xml:space="preserve">hearing to </w:t>
      </w:r>
      <w:r w:rsidR="00CF0161" w:rsidRPr="00D73D7A">
        <w:t>consideration and action on a request for approval</w:t>
      </w:r>
      <w:r w:rsidR="00CF0161">
        <w:t xml:space="preserve"> of an amendment to the Western</w:t>
      </w:r>
    </w:p>
    <w:p w:rsidR="00880C3C" w:rsidRPr="00EF3715" w:rsidRDefault="00CF0161" w:rsidP="00CF0161">
      <w:pPr>
        <w:ind w:left="720" w:firstLine="720"/>
      </w:pPr>
      <w:r w:rsidRPr="00D73D7A">
        <w:t>Weber and Ogden Valley General Plans. File Number: GPA 2022-03</w:t>
      </w:r>
      <w:r w:rsidR="00880C3C" w:rsidRPr="000C31AE">
        <w:t>.</w:t>
      </w:r>
    </w:p>
    <w:p w:rsidR="00262994" w:rsidRDefault="00CF0161" w:rsidP="00CF0161">
      <w:pPr>
        <w:ind w:left="720" w:firstLine="720"/>
      </w:pPr>
      <w:r>
        <w:t xml:space="preserve">Bill </w:t>
      </w:r>
      <w:proofErr w:type="spellStart"/>
      <w:r>
        <w:t>Cobabe</w:t>
      </w:r>
      <w:proofErr w:type="spellEnd"/>
      <w:r w:rsidR="002E08F2">
        <w:t xml:space="preserve"> </w:t>
      </w:r>
      <w:r w:rsidR="00880C3C">
        <w:t xml:space="preserve">(Planning):  </w:t>
      </w:r>
      <w:r w:rsidR="00F4557C">
        <w:t>This is a request for amending the</w:t>
      </w:r>
      <w:r w:rsidR="00262994">
        <w:t xml:space="preserve"> Western Weber and Ogden Valley</w:t>
      </w:r>
    </w:p>
    <w:p w:rsidR="00FD5420" w:rsidRDefault="00F4557C" w:rsidP="00FD5420">
      <w:pPr>
        <w:ind w:left="720" w:firstLine="720"/>
      </w:pPr>
      <w:proofErr w:type="gramStart"/>
      <w:r>
        <w:t>adding</w:t>
      </w:r>
      <w:proofErr w:type="gramEnd"/>
      <w:r>
        <w:t xml:space="preserve"> the same document to each Plan.  This is </w:t>
      </w:r>
      <w:r w:rsidR="000E011D">
        <w:t>in fulfillment of requirements from</w:t>
      </w:r>
      <w:r>
        <w:t xml:space="preserve"> HB462</w:t>
      </w:r>
    </w:p>
    <w:p w:rsidR="000E011D" w:rsidRDefault="000E011D" w:rsidP="00FD5420">
      <w:pPr>
        <w:ind w:left="720" w:firstLine="720"/>
      </w:pPr>
      <w:proofErr w:type="gramStart"/>
      <w:r>
        <w:t>addressing</w:t>
      </w:r>
      <w:proofErr w:type="gramEnd"/>
      <w:r>
        <w:t xml:space="preserve"> moderate</w:t>
      </w:r>
      <w:r w:rsidR="00262994">
        <w:t xml:space="preserve"> income</w:t>
      </w:r>
      <w:r>
        <w:t xml:space="preserve"> </w:t>
      </w:r>
      <w:r w:rsidR="00F4557C">
        <w:t>housing concerns.  This is approved by both Planning Commission</w:t>
      </w:r>
      <w:r>
        <w:t>s and</w:t>
      </w:r>
    </w:p>
    <w:p w:rsidR="00054F1F" w:rsidRDefault="000E011D" w:rsidP="00CF0161">
      <w:pPr>
        <w:ind w:left="720" w:firstLine="720"/>
      </w:pPr>
      <w:proofErr w:type="gramStart"/>
      <w:r>
        <w:t>is</w:t>
      </w:r>
      <w:proofErr w:type="gramEnd"/>
      <w:r>
        <w:t xml:space="preserve"> ready to send back to</w:t>
      </w:r>
      <w:r w:rsidR="00262994">
        <w:t xml:space="preserve"> the</w:t>
      </w:r>
      <w:r>
        <w:t xml:space="preserve"> </w:t>
      </w:r>
      <w:r w:rsidR="00F4557C">
        <w:t xml:space="preserve">state </w:t>
      </w:r>
      <w:r>
        <w:t>showing</w:t>
      </w:r>
      <w:r w:rsidR="00F4557C">
        <w:t xml:space="preserve"> requirements of H</w:t>
      </w:r>
      <w:r w:rsidR="00262994">
        <w:t>B</w:t>
      </w:r>
      <w:r w:rsidR="00F4557C">
        <w:t>462</w:t>
      </w:r>
      <w:r>
        <w:t xml:space="preserve"> have bene met</w:t>
      </w:r>
      <w:r w:rsidR="00F4557C">
        <w:t>.</w:t>
      </w:r>
    </w:p>
    <w:p w:rsidR="00F72B9A" w:rsidRDefault="00F72B9A" w:rsidP="00F72B9A">
      <w:pPr>
        <w:ind w:left="720" w:firstLine="720"/>
      </w:pPr>
    </w:p>
    <w:p w:rsidR="0061383A" w:rsidRDefault="00CF0161" w:rsidP="00F4557C">
      <w:pPr>
        <w:ind w:firstLine="720"/>
      </w:pPr>
      <w:r>
        <w:t>4</w:t>
      </w:r>
      <w:r w:rsidR="00EF3715">
        <w:t>.</w:t>
      </w:r>
      <w:r w:rsidR="00EF3715">
        <w:tab/>
      </w:r>
      <w:r w:rsidR="00F7539F">
        <w:t>Public Comments:</w:t>
      </w:r>
      <w:r w:rsidR="00F4557C">
        <w:t xml:space="preserve">  None.</w:t>
      </w:r>
    </w:p>
    <w:p w:rsidR="00880C3C" w:rsidRDefault="00F7539F" w:rsidP="00E2625A">
      <w:pPr>
        <w:ind w:firstLine="72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CF0161">
        <w:t>5</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4557C">
        <w:t>Bolos</w:t>
      </w:r>
      <w:r w:rsidRPr="008B2FAF">
        <w:t xml:space="preserve"> </w:t>
      </w:r>
      <w:r>
        <w:t xml:space="preserve">moved to adjourn the public hearings </w:t>
      </w:r>
      <w:r w:rsidR="00F4557C">
        <w:t>and reconvene public meeting, 10</w:t>
      </w:r>
      <w:r>
        <w:t>:</w:t>
      </w:r>
      <w:r w:rsidR="0052743B">
        <w:t>34</w:t>
      </w:r>
      <w:r>
        <w:t xml:space="preserve"> am</w:t>
      </w:r>
      <w:r w:rsidRPr="008B2FAF">
        <w:t xml:space="preserve">; Commissioner </w:t>
      </w:r>
      <w:r w:rsidR="00F4557C">
        <w:t>Harvey</w:t>
      </w:r>
      <w:r w:rsidRPr="008B2FAF">
        <w:t xml:space="preserve"> seconded.</w:t>
      </w:r>
    </w:p>
    <w:p w:rsidR="00880C3C" w:rsidRPr="007C228E"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CF0161">
        <w:t>6</w:t>
      </w:r>
      <w:r w:rsidRPr="007C228E">
        <w:t>.</w:t>
      </w:r>
      <w:r w:rsidRPr="007C228E">
        <w:tab/>
      </w:r>
      <w:r>
        <w:tab/>
        <w:t>Action on public hearing:</w:t>
      </w:r>
      <w:r w:rsidRPr="007C228E">
        <w:tab/>
      </w:r>
    </w:p>
    <w:p w:rsidR="00880C3C" w:rsidRDefault="00880C3C" w:rsidP="00CF0161">
      <w:pPr>
        <w:tabs>
          <w:tab w:val="left" w:pos="90"/>
        </w:tabs>
        <w:ind w:left="1440" w:hanging="1440"/>
      </w:pPr>
      <w:r>
        <w:tab/>
      </w:r>
      <w:r>
        <w:tab/>
      </w:r>
      <w:r w:rsidR="00120A85">
        <w:t>H</w:t>
      </w:r>
      <w:r>
        <w:t xml:space="preserve">2:  </w:t>
      </w:r>
      <w:r w:rsidR="00FA0F2B">
        <w:t>A</w:t>
      </w:r>
      <w:r w:rsidR="001B3A1D">
        <w:rPr>
          <w:bCs/>
        </w:rPr>
        <w:t>pproval of</w:t>
      </w:r>
      <w:r w:rsidR="000E0B02" w:rsidRPr="00DE5445">
        <w:rPr>
          <w:rFonts w:eastAsia="Times New Roman"/>
        </w:rPr>
        <w:t xml:space="preserve"> </w:t>
      </w:r>
      <w:r w:rsidR="00CF0161">
        <w:t>Ordinance</w:t>
      </w:r>
      <w:r w:rsidR="00CF0161">
        <w:rPr>
          <w:rFonts w:eastAsia="Times New Roman"/>
        </w:rPr>
        <w:t xml:space="preserve"> </w:t>
      </w:r>
      <w:r w:rsidR="000E0B02">
        <w:rPr>
          <w:rFonts w:eastAsia="Times New Roman"/>
        </w:rPr>
        <w:t>202</w:t>
      </w:r>
      <w:r w:rsidR="00CF0161">
        <w:rPr>
          <w:rFonts w:eastAsia="Times New Roman"/>
        </w:rPr>
        <w:t>3-02</w:t>
      </w:r>
      <w:r w:rsidR="000E0B02" w:rsidRPr="00DE5445">
        <w:rPr>
          <w:rFonts w:eastAsia="Times New Roman"/>
        </w:rPr>
        <w:t xml:space="preserve"> </w:t>
      </w:r>
      <w:r w:rsidR="00CF0161" w:rsidRPr="00D73D7A">
        <w:t xml:space="preserve">and development agreement to rezone 5 acres of property from A-2 to C-3. Property located at 1941 S 5100 W, Ogden. Applicant is Randy </w:t>
      </w:r>
      <w:proofErr w:type="spellStart"/>
      <w:r w:rsidR="00CF0161" w:rsidRPr="00D73D7A">
        <w:t>Ropelato</w:t>
      </w:r>
      <w:proofErr w:type="spellEnd"/>
      <w:r w:rsidR="00CF0161" w:rsidRPr="00D73D7A">
        <w:t>, (ZMA 2021-07)</w:t>
      </w:r>
      <w:r w:rsidRPr="007C228E">
        <w:t>.</w:t>
      </w:r>
    </w:p>
    <w:p w:rsidR="00F9114F" w:rsidRDefault="00F9114F" w:rsidP="00CF0161">
      <w:pPr>
        <w:tabs>
          <w:tab w:val="left" w:pos="90"/>
        </w:tabs>
        <w:ind w:left="1440" w:hanging="1440"/>
      </w:pPr>
      <w:r>
        <w:tab/>
      </w:r>
      <w:r>
        <w:tab/>
        <w:t xml:space="preserve">Commissioner Harvey:  80 feet right of way and deferral </w:t>
      </w:r>
      <w:r w:rsidR="00313A19">
        <w:t>agreement associated with costs of the road</w:t>
      </w:r>
      <w:r>
        <w:t>?</w:t>
      </w:r>
    </w:p>
    <w:p w:rsidR="00F9114F" w:rsidRPr="00B50D7A" w:rsidRDefault="00F9114F" w:rsidP="00CF0161">
      <w:pPr>
        <w:tabs>
          <w:tab w:val="left" w:pos="90"/>
        </w:tabs>
        <w:ind w:left="1440" w:hanging="1440"/>
        <w:rPr>
          <w:rFonts w:eastAsia="Times New Roman"/>
        </w:rPr>
      </w:pPr>
      <w:r>
        <w:tab/>
      </w:r>
      <w:r>
        <w:tab/>
        <w:t>Mr</w:t>
      </w:r>
      <w:r w:rsidR="00313A19">
        <w:t>. Burton:  That’s right.</w:t>
      </w:r>
    </w:p>
    <w:p w:rsidR="00EF3715" w:rsidRPr="008B2FAF" w:rsidRDefault="00EF371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157CD2">
        <w:t>Bolos</w:t>
      </w:r>
      <w:r>
        <w:t xml:space="preserve"> moved to approve</w:t>
      </w:r>
      <w:r w:rsidRPr="009A2815">
        <w:t xml:space="preserve"> </w:t>
      </w:r>
      <w:r w:rsidR="005B1913">
        <w:t>Ordinance</w:t>
      </w:r>
      <w:r w:rsidR="005B1913">
        <w:rPr>
          <w:rFonts w:eastAsia="Times New Roman"/>
        </w:rPr>
        <w:t xml:space="preserve"> 2023-02</w:t>
      </w:r>
      <w:r w:rsidR="005B1913" w:rsidRPr="00DE5445">
        <w:rPr>
          <w:rFonts w:eastAsia="Times New Roman"/>
        </w:rPr>
        <w:t xml:space="preserve"> </w:t>
      </w:r>
      <w:r w:rsidR="005B1913" w:rsidRPr="00D73D7A">
        <w:t xml:space="preserve">and development agreement to rezone 5 acres of property from A-2 to C-3. Property located at 1941 S 5100 W, Ogden. Applicant is Randy </w:t>
      </w:r>
      <w:proofErr w:type="spellStart"/>
      <w:r w:rsidR="005B1913" w:rsidRPr="00D73D7A">
        <w:t>Ropelato</w:t>
      </w:r>
      <w:proofErr w:type="spellEnd"/>
      <w:r w:rsidR="005B1913" w:rsidRPr="00D73D7A">
        <w:t>, (ZMA 2021-07)</w:t>
      </w:r>
      <w:r w:rsidR="005B1913">
        <w:t>;</w:t>
      </w:r>
      <w:r w:rsidRPr="008B2FAF">
        <w:t xml:space="preserve"> Commissioner </w:t>
      </w:r>
      <w:r w:rsidR="00B50D7A">
        <w:t>Harvey</w:t>
      </w:r>
      <w:r>
        <w:t xml:space="preserve"> </w:t>
      </w:r>
      <w:r w:rsidRPr="008B2FAF">
        <w:t>seconded.</w:t>
      </w:r>
    </w:p>
    <w:p w:rsidR="00EF3715" w:rsidRDefault="00E00197"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EF3715" w:rsidRPr="008B2FAF">
        <w:t xml:space="preserve">Commissioner </w:t>
      </w:r>
      <w:proofErr w:type="spellStart"/>
      <w:r w:rsidR="00EF3715" w:rsidRPr="008B2FAF">
        <w:t>Froerer</w:t>
      </w:r>
      <w:proofErr w:type="spellEnd"/>
      <w:r w:rsidR="00EF3715" w:rsidRPr="008B2FAF">
        <w:t xml:space="preserve"> – aye; Commissioner Harvey – aye; Chair Jenkins</w:t>
      </w:r>
      <w:r w:rsidR="00EF3715">
        <w:t xml:space="preserve"> </w:t>
      </w:r>
      <w:r w:rsidR="00EF3715" w:rsidRPr="008B2FAF">
        <w:t>– aye</w:t>
      </w:r>
    </w:p>
    <w:p w:rsidR="000E0B02" w:rsidRDefault="00EF3715" w:rsidP="00BC381F">
      <w:pPr>
        <w:tabs>
          <w:tab w:val="left" w:pos="90"/>
        </w:tabs>
        <w:ind w:left="720" w:hanging="1440"/>
      </w:pPr>
      <w:r>
        <w:tab/>
      </w:r>
      <w:r>
        <w:tab/>
      </w:r>
      <w:r>
        <w:tab/>
      </w:r>
    </w:p>
    <w:p w:rsidR="00DE2E07" w:rsidRDefault="000E0B02" w:rsidP="00DE2E07">
      <w:pPr>
        <w:tabs>
          <w:tab w:val="left" w:pos="90"/>
        </w:tabs>
        <w:ind w:left="720" w:hanging="1440"/>
      </w:pPr>
      <w:r>
        <w:tab/>
      </w:r>
      <w:r>
        <w:tab/>
      </w:r>
      <w:r>
        <w:tab/>
        <w:t xml:space="preserve">H3:  Approval of </w:t>
      </w:r>
      <w:r w:rsidR="00CF0161">
        <w:rPr>
          <w:rFonts w:eastAsia="Times New Roman"/>
        </w:rPr>
        <w:t xml:space="preserve">Resolution </w:t>
      </w:r>
      <w:r w:rsidR="00CF0161">
        <w:rPr>
          <w:rFonts w:eastAsia="Times New Roman"/>
        </w:rPr>
        <w:t>1</w:t>
      </w:r>
      <w:r w:rsidR="00CF0161">
        <w:rPr>
          <w:rFonts w:eastAsia="Times New Roman"/>
        </w:rPr>
        <w:t>5-2023</w:t>
      </w:r>
      <w:r w:rsidR="00CF0161" w:rsidRPr="00DE5445">
        <w:rPr>
          <w:rFonts w:eastAsia="Times New Roman"/>
        </w:rPr>
        <w:t xml:space="preserve"> </w:t>
      </w:r>
      <w:r w:rsidR="00DE2E07">
        <w:rPr>
          <w:rFonts w:eastAsia="Times New Roman"/>
        </w:rPr>
        <w:t xml:space="preserve">to </w:t>
      </w:r>
      <w:r w:rsidR="00DE2E07">
        <w:t>amend</w:t>
      </w:r>
      <w:r w:rsidR="00DE2E07" w:rsidRPr="00D73D7A">
        <w:t xml:space="preserve"> the</w:t>
      </w:r>
      <w:r w:rsidR="00DE2E07">
        <w:t xml:space="preserve"> Western Weber and Ogden Valley</w:t>
      </w:r>
    </w:p>
    <w:p w:rsidR="00BE6502" w:rsidRDefault="00DE2E07" w:rsidP="00F9114F">
      <w:pPr>
        <w:tabs>
          <w:tab w:val="left" w:pos="90"/>
        </w:tabs>
        <w:ind w:left="720" w:hanging="1440"/>
      </w:pPr>
      <w:r>
        <w:tab/>
      </w:r>
      <w:r>
        <w:tab/>
      </w:r>
      <w:r>
        <w:tab/>
      </w:r>
      <w:r w:rsidRPr="00D73D7A">
        <w:t>General Plans. File Number: GPA 2022-03</w:t>
      </w:r>
      <w:r w:rsidR="0041020E">
        <w:t>.</w:t>
      </w:r>
      <w:r w:rsidR="00BE6502">
        <w:tab/>
      </w:r>
      <w:r w:rsidR="00BE6502">
        <w:tab/>
      </w:r>
      <w:r w:rsidR="00745DA2">
        <w:t xml:space="preserve"> </w:t>
      </w:r>
    </w:p>
    <w:p w:rsidR="00E93753" w:rsidRPr="008B2FAF" w:rsidRDefault="00E93753" w:rsidP="00E9375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t xml:space="preserve"> moved to approve</w:t>
      </w:r>
      <w:r w:rsidRPr="009A2815">
        <w:t xml:space="preserve"> </w:t>
      </w:r>
      <w:r>
        <w:rPr>
          <w:rFonts w:eastAsia="Times New Roman"/>
        </w:rPr>
        <w:t>Resolution 15-2023</w:t>
      </w:r>
      <w:r w:rsidRPr="00DE5445">
        <w:rPr>
          <w:rFonts w:eastAsia="Times New Roman"/>
        </w:rPr>
        <w:t xml:space="preserve"> </w:t>
      </w:r>
      <w:r>
        <w:rPr>
          <w:rFonts w:eastAsia="Times New Roman"/>
        </w:rPr>
        <w:t xml:space="preserve">to </w:t>
      </w:r>
      <w:r>
        <w:t>amend</w:t>
      </w:r>
      <w:r w:rsidRPr="00D73D7A">
        <w:t xml:space="preserve"> the Western Weber and Ogden Valley General Plans. File Number: GPA 2022-03</w:t>
      </w:r>
      <w:r>
        <w:t>;</w:t>
      </w:r>
      <w:r w:rsidRPr="008B2FAF">
        <w:t xml:space="preserve"> Commissioner </w:t>
      </w:r>
      <w:r>
        <w:t xml:space="preserve">Harvey </w:t>
      </w:r>
      <w:r w:rsidRPr="008B2FAF">
        <w:t>seconded.</w:t>
      </w:r>
    </w:p>
    <w:p w:rsidR="00E93753" w:rsidRDefault="00E93753" w:rsidP="00E9375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0E0B02" w:rsidRDefault="000E0B02" w:rsidP="00BC381F">
      <w:pPr>
        <w:tabs>
          <w:tab w:val="left" w:pos="90"/>
        </w:tabs>
        <w:ind w:left="720" w:hanging="1440"/>
      </w:pPr>
    </w:p>
    <w:p w:rsidR="00921E8D" w:rsidRDefault="00E00197" w:rsidP="00E93753">
      <w:pPr>
        <w:tabs>
          <w:tab w:val="left" w:pos="90"/>
        </w:tabs>
        <w:ind w:left="720" w:hanging="1440"/>
      </w:pPr>
      <w:r>
        <w:tab/>
      </w:r>
      <w:r>
        <w:tab/>
      </w:r>
    </w:p>
    <w:p w:rsidR="00880C3C" w:rsidRDefault="00880C3C" w:rsidP="00EC2113">
      <w:pPr>
        <w:pStyle w:val="ListParagraph"/>
        <w:numPr>
          <w:ilvl w:val="0"/>
          <w:numId w:val="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80C3C">
        <w:rPr>
          <w:b/>
        </w:rPr>
        <w:t>C</w:t>
      </w:r>
      <w:r w:rsidRPr="00880C3C">
        <w:rPr>
          <w:b/>
          <w:smallCaps/>
        </w:rPr>
        <w:t>ommissioner Comments:</w:t>
      </w:r>
    </w:p>
    <w:p w:rsidR="005F3847" w:rsidRPr="005F3847" w:rsidRDefault="009836B5" w:rsidP="00EC2113">
      <w:pPr>
        <w:pStyle w:val="ListParagraph"/>
        <w:numPr>
          <w:ilvl w:val="0"/>
          <w:numId w:val="4"/>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sidRPr="009E525B">
        <w:t xml:space="preserve"> </w:t>
      </w:r>
      <w:r w:rsidR="00D358BE">
        <w:t xml:space="preserve"> </w:t>
      </w:r>
      <w:r w:rsidRPr="009E525B">
        <w:t xml:space="preserve">Commissioner </w:t>
      </w:r>
      <w:r w:rsidR="00D358BE">
        <w:t>Bolos</w:t>
      </w:r>
      <w:r w:rsidRPr="009E525B">
        <w:t xml:space="preserve">:  </w:t>
      </w:r>
      <w:r w:rsidR="00313A19">
        <w:t>The conference I attended in Washington, D.C. last week had a</w:t>
      </w:r>
      <w:r w:rsidR="00D358BE">
        <w:t xml:space="preserve"> lot of </w:t>
      </w:r>
      <w:r w:rsidR="005F3847">
        <w:t>Weber County</w:t>
      </w:r>
    </w:p>
    <w:p w:rsidR="00E84EC6" w:rsidRPr="005F3847" w:rsidRDefault="00D358BE" w:rsidP="005F3847">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roofErr w:type="gramStart"/>
      <w:r>
        <w:t>partners</w:t>
      </w:r>
      <w:proofErr w:type="gramEnd"/>
      <w:r>
        <w:t xml:space="preserve"> working for our communit</w:t>
      </w:r>
      <w:r w:rsidR="00313A19">
        <w:t>y in the area of drug prevention.</w:t>
      </w:r>
    </w:p>
    <w:p w:rsidR="00D358BE" w:rsidRPr="00E84EC6" w:rsidRDefault="00D358BE" w:rsidP="00EC2113">
      <w:pPr>
        <w:pStyle w:val="ListParagraph"/>
        <w:numPr>
          <w:ilvl w:val="0"/>
          <w:numId w:val="4"/>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990" w:hanging="270"/>
        <w:jc w:val="both"/>
        <w:rPr>
          <w:b/>
        </w:rPr>
      </w:pPr>
      <w:r>
        <w:t xml:space="preserve">  Chair </w:t>
      </w:r>
      <w:proofErr w:type="spellStart"/>
      <w:r>
        <w:t>Froerer</w:t>
      </w:r>
      <w:proofErr w:type="spellEnd"/>
      <w:r>
        <w:t xml:space="preserve">:  We are </w:t>
      </w:r>
      <w:r w:rsidR="0037383F">
        <w:t>the first county in the state of Utah to imp</w:t>
      </w:r>
      <w:r>
        <w:t xml:space="preserve">lement 911 </w:t>
      </w:r>
      <w:proofErr w:type="gramStart"/>
      <w:r>
        <w:t>Live</w:t>
      </w:r>
      <w:proofErr w:type="gramEnd"/>
      <w:r>
        <w:t xml:space="preserve"> al</w:t>
      </w:r>
      <w:r w:rsidR="00E84EC6">
        <w:t xml:space="preserve">lowing deputies to hear </w:t>
      </w:r>
      <w:r>
        <w:t>the 911</w:t>
      </w:r>
      <w:r w:rsidR="00E84EC6">
        <w:t xml:space="preserve"> </w:t>
      </w:r>
      <w:r>
        <w:t>call while it’s happening.</w:t>
      </w:r>
      <w:r w:rsidR="00313A19">
        <w:t xml:space="preserve">  This has already been</w:t>
      </w:r>
      <w:r w:rsidR="00E84EC6">
        <w:t xml:space="preserve"> a lifesaving feature</w:t>
      </w:r>
      <w:r w:rsidR="00313A19">
        <w:t xml:space="preserve"> in two instances in the county.  </w:t>
      </w:r>
      <w:r w:rsidR="005E667E">
        <w:t>Hopefully this is the start of others using this lifesaving feature.</w:t>
      </w:r>
    </w:p>
    <w:p w:rsidR="00880C3C" w:rsidRDefault="00880C3C" w:rsidP="00B35676">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2937AE"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7383F">
        <w:t>Bolos moved to adjourn at 10</w:t>
      </w:r>
      <w:r w:rsidR="00D76BC5" w:rsidRPr="00100035">
        <w:t>:</w:t>
      </w:r>
      <w:r w:rsidR="0037383F">
        <w:t>39</w:t>
      </w:r>
      <w:r w:rsidR="003D7078">
        <w:t xml:space="preserve"> </w:t>
      </w:r>
      <w:proofErr w:type="gramStart"/>
      <w:r w:rsidR="00B86EAE">
        <w:t>a</w:t>
      </w:r>
      <w:r w:rsidRPr="00100035">
        <w:t>m</w:t>
      </w:r>
      <w:proofErr w:type="gramEnd"/>
      <w:r w:rsidRPr="00100035">
        <w:t>.; C</w:t>
      </w:r>
      <w:r w:rsidR="00375244">
        <w:t xml:space="preserve">ommissioner </w:t>
      </w:r>
      <w:r w:rsidR="0037383F">
        <w:t>Harvey</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lastRenderedPageBreak/>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265B60"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13" w:rsidRDefault="00EC2113">
      <w:r>
        <w:separator/>
      </w:r>
    </w:p>
  </w:endnote>
  <w:endnote w:type="continuationSeparator" w:id="0">
    <w:p w:rsidR="00EC2113" w:rsidRDefault="00EC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C74334">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13" w:rsidRDefault="00EC2113">
      <w:r>
        <w:separator/>
      </w:r>
    </w:p>
  </w:footnote>
  <w:footnote w:type="continuationSeparator" w:id="0">
    <w:p w:rsidR="00EC2113" w:rsidRDefault="00EC2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619B"/>
    <w:rsid w:val="0009657D"/>
    <w:rsid w:val="00096B42"/>
    <w:rsid w:val="00097C16"/>
    <w:rsid w:val="00097EA1"/>
    <w:rsid w:val="000A0402"/>
    <w:rsid w:val="000A1F7D"/>
    <w:rsid w:val="000A28A2"/>
    <w:rsid w:val="000A3138"/>
    <w:rsid w:val="000A3B9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A04D8"/>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306DB"/>
    <w:rsid w:val="00C30C6E"/>
    <w:rsid w:val="00C33202"/>
    <w:rsid w:val="00C33399"/>
    <w:rsid w:val="00C334B5"/>
    <w:rsid w:val="00C33E76"/>
    <w:rsid w:val="00C34CDC"/>
    <w:rsid w:val="00C4009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9F3"/>
    <w:rsid w:val="00D50243"/>
    <w:rsid w:val="00D51469"/>
    <w:rsid w:val="00D51C2B"/>
    <w:rsid w:val="00D5277B"/>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63DD"/>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D99A3"/>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741A5-90E2-4144-AFB5-B0EFBDFC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76</cp:revision>
  <cp:lastPrinted>2022-11-17T21:58:00Z</cp:lastPrinted>
  <dcterms:created xsi:type="dcterms:W3CDTF">2023-02-06T20:41:00Z</dcterms:created>
  <dcterms:modified xsi:type="dcterms:W3CDTF">2023-02-08T16:32:00Z</dcterms:modified>
</cp:coreProperties>
</file>